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68" w:type="dxa"/>
        <w:tblLook w:val="04A0"/>
      </w:tblPr>
      <w:tblGrid>
        <w:gridCol w:w="4018"/>
        <w:gridCol w:w="5450"/>
      </w:tblGrid>
      <w:tr w:rsidR="003D17D8" w:rsidRPr="00FA66AC" w:rsidTr="003D17D8">
        <w:trPr>
          <w:trHeight w:val="63"/>
        </w:trPr>
        <w:tc>
          <w:tcPr>
            <w:tcW w:w="4018" w:type="dxa"/>
            <w:tcBorders>
              <w:top w:val="nil"/>
              <w:left w:val="nil"/>
              <w:bottom w:val="nil"/>
              <w:right w:val="nil"/>
            </w:tcBorders>
          </w:tcPr>
          <w:p w:rsidR="003D17D8" w:rsidRPr="00FA66AC" w:rsidRDefault="003D17D8" w:rsidP="006C588C">
            <w:pPr>
              <w:jc w:val="center"/>
              <w:rPr>
                <w:rFonts w:ascii="Times New Roman" w:eastAsia="Calibri" w:hAnsi="Times New Roman" w:cs="Times New Roman"/>
                <w:b/>
                <w:sz w:val="28"/>
                <w:szCs w:val="28"/>
              </w:rPr>
            </w:pPr>
            <w:r w:rsidRPr="00FA66AC">
              <w:rPr>
                <w:rFonts w:ascii="Times New Roman" w:eastAsia="Calibri" w:hAnsi="Times New Roman" w:cs="Times New Roman"/>
                <w:b/>
                <w:sz w:val="28"/>
                <w:szCs w:val="28"/>
              </w:rPr>
              <w:t>BCH ĐOÀN TP. HẢI PHÒNG</w:t>
            </w:r>
          </w:p>
          <w:p w:rsidR="003D17D8" w:rsidRPr="00FA66AC" w:rsidRDefault="003D17D8" w:rsidP="006C588C">
            <w:pPr>
              <w:jc w:val="center"/>
              <w:rPr>
                <w:rFonts w:ascii="Times New Roman" w:eastAsia="Calibri" w:hAnsi="Times New Roman" w:cs="Times New Roman"/>
                <w:sz w:val="28"/>
                <w:szCs w:val="28"/>
              </w:rPr>
            </w:pPr>
            <w:r w:rsidRPr="00FA66AC">
              <w:rPr>
                <w:rFonts w:ascii="Times New Roman" w:eastAsia="Calibri" w:hAnsi="Times New Roman" w:cs="Times New Roman"/>
                <w:sz w:val="28"/>
                <w:szCs w:val="28"/>
              </w:rPr>
              <w:t>***</w:t>
            </w:r>
          </w:p>
          <w:p w:rsidR="003D17D8" w:rsidRPr="00FA66AC" w:rsidRDefault="003D17D8" w:rsidP="006C588C">
            <w:pPr>
              <w:spacing w:line="324" w:lineRule="exact"/>
              <w:jc w:val="center"/>
              <w:rPr>
                <w:rFonts w:ascii="Times New Roman" w:hAnsi="Times New Roman" w:cs="Times New Roman"/>
                <w:sz w:val="28"/>
                <w:szCs w:val="28"/>
              </w:rPr>
            </w:pPr>
            <w:r w:rsidRPr="00FA66AC">
              <w:rPr>
                <w:rFonts w:ascii="Times New Roman" w:eastAsia="Calibri" w:hAnsi="Times New Roman" w:cs="Times New Roman"/>
                <w:sz w:val="28"/>
                <w:szCs w:val="28"/>
              </w:rPr>
              <w:t>Số</w:t>
            </w:r>
            <w:r w:rsidR="00AA78BC">
              <w:rPr>
                <w:rFonts w:ascii="Times New Roman" w:hAnsi="Times New Roman" w:cs="Times New Roman"/>
                <w:sz w:val="28"/>
                <w:szCs w:val="28"/>
              </w:rPr>
              <w:t>: 222</w:t>
            </w:r>
            <w:r w:rsidRPr="00FA66AC">
              <w:rPr>
                <w:rFonts w:ascii="Times New Roman" w:hAnsi="Times New Roman" w:cs="Times New Roman"/>
                <w:sz w:val="28"/>
                <w:szCs w:val="28"/>
              </w:rPr>
              <w:t xml:space="preserve"> </w:t>
            </w:r>
            <w:r w:rsidR="00AE0168">
              <w:rPr>
                <w:rFonts w:ascii="Times New Roman" w:hAnsi="Times New Roman" w:cs="Times New Roman"/>
                <w:sz w:val="28"/>
                <w:szCs w:val="28"/>
              </w:rPr>
              <w:t>-</w:t>
            </w:r>
            <w:r w:rsidRPr="00FA66AC">
              <w:rPr>
                <w:rFonts w:ascii="Times New Roman" w:eastAsia="Calibri" w:hAnsi="Times New Roman" w:cs="Times New Roman"/>
                <w:sz w:val="28"/>
                <w:szCs w:val="28"/>
              </w:rPr>
              <w:t>TB/TĐTN-</w:t>
            </w:r>
            <w:r w:rsidRPr="00FA66AC">
              <w:rPr>
                <w:rFonts w:ascii="Times New Roman" w:hAnsi="Times New Roman" w:cs="Times New Roman"/>
                <w:sz w:val="28"/>
                <w:szCs w:val="28"/>
              </w:rPr>
              <w:t>BTG</w:t>
            </w:r>
          </w:p>
        </w:tc>
        <w:tc>
          <w:tcPr>
            <w:tcW w:w="5450" w:type="dxa"/>
            <w:tcBorders>
              <w:top w:val="nil"/>
              <w:left w:val="nil"/>
              <w:bottom w:val="nil"/>
              <w:right w:val="nil"/>
            </w:tcBorders>
          </w:tcPr>
          <w:p w:rsidR="003D17D8" w:rsidRPr="00FA66AC" w:rsidRDefault="003D17D8" w:rsidP="003D17D8">
            <w:pPr>
              <w:ind w:right="-1091"/>
              <w:jc w:val="center"/>
              <w:rPr>
                <w:rFonts w:ascii="Times New Roman" w:eastAsia="Calibri" w:hAnsi="Times New Roman" w:cs="Times New Roman"/>
                <w:b/>
                <w:sz w:val="30"/>
                <w:szCs w:val="30"/>
                <w:u w:val="single"/>
              </w:rPr>
            </w:pPr>
            <w:r w:rsidRPr="00FA66AC">
              <w:rPr>
                <w:rFonts w:ascii="Times New Roman" w:eastAsia="Calibri" w:hAnsi="Times New Roman" w:cs="Times New Roman"/>
                <w:b/>
                <w:sz w:val="30"/>
                <w:szCs w:val="30"/>
                <w:u w:val="single"/>
              </w:rPr>
              <w:t>ĐOÀN TNCS HỒ CHÍ MINH</w:t>
            </w:r>
          </w:p>
          <w:p w:rsidR="003D17D8" w:rsidRPr="00FA66AC" w:rsidRDefault="003D17D8" w:rsidP="006C588C">
            <w:pPr>
              <w:jc w:val="center"/>
              <w:rPr>
                <w:rFonts w:ascii="Times New Roman" w:eastAsia="Calibri" w:hAnsi="Times New Roman" w:cs="Times New Roman"/>
                <w:sz w:val="28"/>
                <w:szCs w:val="28"/>
              </w:rPr>
            </w:pPr>
          </w:p>
          <w:p w:rsidR="003D17D8" w:rsidRPr="00676613" w:rsidRDefault="003D17D8" w:rsidP="003D17D8">
            <w:pPr>
              <w:tabs>
                <w:tab w:val="left" w:pos="210"/>
                <w:tab w:val="center" w:pos="2284"/>
              </w:tabs>
              <w:ind w:right="-461"/>
              <w:rPr>
                <w:rFonts w:ascii="Times New Roman" w:eastAsia="Calibri" w:hAnsi="Times New Roman" w:cs="Times New Roman"/>
                <w:i/>
                <w:sz w:val="26"/>
                <w:szCs w:val="26"/>
              </w:rPr>
            </w:pPr>
            <w:r w:rsidRPr="00FA66AC">
              <w:rPr>
                <w:rFonts w:ascii="Times New Roman" w:eastAsia="Calibri" w:hAnsi="Times New Roman" w:cs="Times New Roman"/>
                <w:i/>
                <w:sz w:val="26"/>
                <w:szCs w:val="26"/>
              </w:rPr>
              <w:tab/>
            </w:r>
            <w:r w:rsidRPr="00FA66AC">
              <w:rPr>
                <w:rFonts w:ascii="Times New Roman" w:eastAsia="Calibri" w:hAnsi="Times New Roman" w:cs="Times New Roman"/>
                <w:i/>
                <w:sz w:val="28"/>
                <w:szCs w:val="26"/>
              </w:rPr>
              <w:tab/>
            </w:r>
            <w:r>
              <w:rPr>
                <w:rFonts w:ascii="Times New Roman" w:eastAsia="Calibri" w:hAnsi="Times New Roman" w:cs="Times New Roman"/>
                <w:i/>
                <w:sz w:val="28"/>
                <w:szCs w:val="26"/>
              </w:rPr>
              <w:t xml:space="preserve">             </w:t>
            </w:r>
            <w:r w:rsidRPr="00FA66AC">
              <w:rPr>
                <w:rFonts w:ascii="Times New Roman" w:eastAsia="Calibri" w:hAnsi="Times New Roman" w:cs="Times New Roman"/>
                <w:i/>
                <w:sz w:val="26"/>
                <w:szCs w:val="26"/>
              </w:rPr>
              <w:t xml:space="preserve">Hải Phòng, ngày </w:t>
            </w:r>
            <w:r w:rsidR="00AA78BC">
              <w:rPr>
                <w:rFonts w:ascii="Times New Roman" w:eastAsia="Calibri" w:hAnsi="Times New Roman" w:cs="Times New Roman"/>
                <w:i/>
                <w:sz w:val="26"/>
                <w:szCs w:val="26"/>
              </w:rPr>
              <w:t>21</w:t>
            </w:r>
            <w:r w:rsidRPr="00FA66AC">
              <w:rPr>
                <w:rFonts w:ascii="Times New Roman" w:eastAsia="Calibri" w:hAnsi="Times New Roman" w:cs="Times New Roman"/>
                <w:i/>
                <w:sz w:val="26"/>
                <w:szCs w:val="26"/>
              </w:rPr>
              <w:t xml:space="preserve"> tháng 10 </w:t>
            </w:r>
            <w:r>
              <w:rPr>
                <w:rFonts w:ascii="Times New Roman" w:eastAsia="Calibri" w:hAnsi="Times New Roman" w:cs="Times New Roman"/>
                <w:i/>
                <w:sz w:val="26"/>
                <w:szCs w:val="26"/>
              </w:rPr>
              <w:t>năm 2016</w:t>
            </w:r>
          </w:p>
          <w:p w:rsidR="003D17D8" w:rsidRPr="00FA66AC" w:rsidRDefault="003D17D8" w:rsidP="006C588C">
            <w:pPr>
              <w:tabs>
                <w:tab w:val="left" w:pos="210"/>
                <w:tab w:val="center" w:pos="2284"/>
              </w:tabs>
              <w:rPr>
                <w:rFonts w:ascii="Times New Roman" w:eastAsia="Calibri" w:hAnsi="Times New Roman" w:cs="Times New Roman"/>
                <w:sz w:val="26"/>
                <w:szCs w:val="26"/>
              </w:rPr>
            </w:pPr>
          </w:p>
        </w:tc>
      </w:tr>
    </w:tbl>
    <w:p w:rsidR="003D17D8" w:rsidRPr="003D17D8" w:rsidRDefault="003D17D8" w:rsidP="003D17D8">
      <w:pPr>
        <w:spacing w:after="0"/>
        <w:jc w:val="center"/>
        <w:rPr>
          <w:rFonts w:ascii="Times New Roman" w:hAnsi="Times New Roman" w:cs="Times New Roman"/>
          <w:b/>
          <w:sz w:val="30"/>
          <w:szCs w:val="28"/>
        </w:rPr>
      </w:pPr>
      <w:r>
        <w:rPr>
          <w:rFonts w:ascii="Times New Roman" w:hAnsi="Times New Roman" w:cs="Times New Roman"/>
          <w:b/>
          <w:sz w:val="30"/>
          <w:szCs w:val="28"/>
        </w:rPr>
        <w:t xml:space="preserve">     </w:t>
      </w:r>
      <w:r w:rsidRPr="003D17D8">
        <w:rPr>
          <w:rFonts w:ascii="Times New Roman" w:hAnsi="Times New Roman" w:cs="Times New Roman"/>
          <w:b/>
          <w:sz w:val="30"/>
          <w:szCs w:val="28"/>
        </w:rPr>
        <w:t>THÔNG BÁO</w:t>
      </w:r>
    </w:p>
    <w:p w:rsidR="000D03B8" w:rsidRDefault="003D17D8" w:rsidP="000D03B8">
      <w:pPr>
        <w:spacing w:after="0"/>
        <w:ind w:firstLine="720"/>
        <w:jc w:val="center"/>
        <w:rPr>
          <w:rFonts w:ascii="Times New Roman" w:hAnsi="Times New Roman" w:cs="Times New Roman"/>
          <w:b/>
          <w:sz w:val="28"/>
          <w:szCs w:val="28"/>
        </w:rPr>
      </w:pPr>
      <w:r w:rsidRPr="003D17D8">
        <w:rPr>
          <w:rFonts w:ascii="Times New Roman" w:hAnsi="Times New Roman" w:cs="Times New Roman"/>
          <w:b/>
          <w:sz w:val="28"/>
          <w:szCs w:val="28"/>
        </w:rPr>
        <w:t>V</w:t>
      </w:r>
      <w:r w:rsidR="000D03B8">
        <w:rPr>
          <w:rFonts w:ascii="Times New Roman" w:hAnsi="Times New Roman" w:cs="Times New Roman"/>
          <w:b/>
          <w:sz w:val="28"/>
          <w:szCs w:val="28"/>
        </w:rPr>
        <w:t xml:space="preserve">/v phát động Chương trình vận động </w:t>
      </w:r>
      <w:r w:rsidRPr="003D17D8">
        <w:rPr>
          <w:rFonts w:ascii="Times New Roman" w:hAnsi="Times New Roman" w:cs="Times New Roman"/>
          <w:b/>
          <w:sz w:val="28"/>
          <w:szCs w:val="28"/>
        </w:rPr>
        <w:t>ủng hộ đồ</w:t>
      </w:r>
      <w:r w:rsidR="00F22B88">
        <w:rPr>
          <w:rFonts w:ascii="Times New Roman" w:hAnsi="Times New Roman" w:cs="Times New Roman"/>
          <w:b/>
          <w:sz w:val="28"/>
          <w:szCs w:val="28"/>
        </w:rPr>
        <w:t>ng bào</w:t>
      </w:r>
      <w:r w:rsidRPr="003D17D8">
        <w:rPr>
          <w:rFonts w:ascii="Times New Roman" w:hAnsi="Times New Roman" w:cs="Times New Roman"/>
          <w:b/>
          <w:sz w:val="28"/>
          <w:szCs w:val="28"/>
        </w:rPr>
        <w:t xml:space="preserve"> </w:t>
      </w:r>
    </w:p>
    <w:p w:rsidR="003D17D8" w:rsidRPr="003D17D8" w:rsidRDefault="003D17D8" w:rsidP="000D03B8">
      <w:pPr>
        <w:spacing w:after="100" w:afterAutospacing="1"/>
        <w:ind w:firstLine="720"/>
        <w:jc w:val="center"/>
        <w:rPr>
          <w:rFonts w:ascii="Times New Roman" w:hAnsi="Times New Roman" w:cs="Times New Roman"/>
          <w:b/>
          <w:sz w:val="28"/>
          <w:szCs w:val="28"/>
        </w:rPr>
      </w:pPr>
      <w:r w:rsidRPr="003D17D8">
        <w:rPr>
          <w:rFonts w:ascii="Times New Roman" w:hAnsi="Times New Roman" w:cs="Times New Roman"/>
          <w:b/>
          <w:sz w:val="28"/>
          <w:szCs w:val="28"/>
        </w:rPr>
        <w:t>miền Trung bị ảnh hưởng</w:t>
      </w:r>
      <w:r w:rsidR="00837206">
        <w:rPr>
          <w:rFonts w:ascii="Times New Roman" w:hAnsi="Times New Roman" w:cs="Times New Roman"/>
          <w:b/>
          <w:sz w:val="28"/>
          <w:szCs w:val="28"/>
        </w:rPr>
        <w:t>,</w:t>
      </w:r>
      <w:r w:rsidRPr="003D17D8">
        <w:rPr>
          <w:rFonts w:ascii="Times New Roman" w:hAnsi="Times New Roman" w:cs="Times New Roman"/>
          <w:b/>
          <w:sz w:val="28"/>
          <w:szCs w:val="28"/>
        </w:rPr>
        <w:t xml:space="preserve"> thiệt hại do mưa lũ gây ra</w:t>
      </w:r>
    </w:p>
    <w:p w:rsidR="003D17D8" w:rsidRDefault="003D17D8" w:rsidP="003D17D8">
      <w:pPr>
        <w:spacing w:after="0" w:line="400" w:lineRule="exact"/>
        <w:ind w:firstLine="720"/>
        <w:jc w:val="both"/>
        <w:rPr>
          <w:rFonts w:ascii="Times New Roman" w:hAnsi="Times New Roman" w:cs="Times New Roman"/>
          <w:sz w:val="28"/>
          <w:szCs w:val="28"/>
        </w:rPr>
      </w:pPr>
      <w:r w:rsidRPr="003D17D8">
        <w:rPr>
          <w:rFonts w:ascii="Times New Roman" w:hAnsi="Times New Roman" w:cs="Times New Roman"/>
          <w:sz w:val="28"/>
          <w:szCs w:val="28"/>
        </w:rPr>
        <w:t>Những ngày qua, trên địa bàn các tỉnh miền Trung đã xảy ra mưa lũ lớn, làm nhiều khu vực bị ngập lụt, gây thiệt hại nghiêm trọng về người và tài sản của nhân dân. Theo số liệu thống kê của Ban Chỉ đạo Trung ương về phòng</w:t>
      </w:r>
      <w:r w:rsidR="00CF6B53">
        <w:rPr>
          <w:rFonts w:ascii="Times New Roman" w:hAnsi="Times New Roman" w:cs="Times New Roman"/>
          <w:sz w:val="28"/>
          <w:szCs w:val="28"/>
        </w:rPr>
        <w:t>,</w:t>
      </w:r>
      <w:r w:rsidRPr="003D17D8">
        <w:rPr>
          <w:rFonts w:ascii="Times New Roman" w:hAnsi="Times New Roman" w:cs="Times New Roman"/>
          <w:sz w:val="28"/>
          <w:szCs w:val="28"/>
        </w:rPr>
        <w:t xml:space="preserve"> chống thiên tai</w:t>
      </w:r>
      <w:r w:rsidR="000533CB">
        <w:rPr>
          <w:rFonts w:ascii="Times New Roman" w:hAnsi="Times New Roman" w:cs="Times New Roman"/>
          <w:sz w:val="28"/>
          <w:szCs w:val="28"/>
        </w:rPr>
        <w:t>,</w:t>
      </w:r>
      <w:r w:rsidRPr="003D17D8">
        <w:rPr>
          <w:rFonts w:ascii="Times New Roman" w:hAnsi="Times New Roman" w:cs="Times New Roman"/>
          <w:sz w:val="28"/>
          <w:szCs w:val="28"/>
        </w:rPr>
        <w:t xml:space="preserve"> đợt mưa lũ ở miền Trung tính đến ngày 18/10/2016 đã làm 47 người chết, mất tích và bị thương; </w:t>
      </w:r>
      <w:r w:rsidR="00837206" w:rsidRPr="003D17D8">
        <w:rPr>
          <w:rFonts w:ascii="Times New Roman" w:hAnsi="Times New Roman" w:cs="Times New Roman"/>
          <w:sz w:val="28"/>
          <w:szCs w:val="28"/>
        </w:rPr>
        <w:t>khoảng 100.400</w:t>
      </w:r>
      <w:r w:rsidR="00837206">
        <w:rPr>
          <w:rFonts w:ascii="Times New Roman" w:hAnsi="Times New Roman" w:cs="Times New Roman"/>
          <w:sz w:val="28"/>
          <w:szCs w:val="28"/>
        </w:rPr>
        <w:t xml:space="preserve"> ngôi </w:t>
      </w:r>
      <w:r w:rsidR="004A1755">
        <w:rPr>
          <w:rFonts w:ascii="Times New Roman" w:hAnsi="Times New Roman" w:cs="Times New Roman"/>
          <w:sz w:val="28"/>
          <w:szCs w:val="28"/>
        </w:rPr>
        <w:t xml:space="preserve">nhà, </w:t>
      </w:r>
      <w:r w:rsidRPr="003D17D8">
        <w:rPr>
          <w:rFonts w:ascii="Times New Roman" w:hAnsi="Times New Roman" w:cs="Times New Roman"/>
          <w:sz w:val="28"/>
          <w:szCs w:val="28"/>
        </w:rPr>
        <w:t>trên 3.000 ha</w:t>
      </w:r>
      <w:r w:rsidR="004A1755">
        <w:rPr>
          <w:rFonts w:ascii="Times New Roman" w:hAnsi="Times New Roman" w:cs="Times New Roman"/>
          <w:sz w:val="28"/>
          <w:szCs w:val="28"/>
        </w:rPr>
        <w:t xml:space="preserve"> lúa; hơn 11.000 ha hoa màu,</w:t>
      </w:r>
      <w:r w:rsidRPr="003D17D8">
        <w:rPr>
          <w:rFonts w:ascii="Times New Roman" w:hAnsi="Times New Roman" w:cs="Times New Roman"/>
          <w:sz w:val="28"/>
          <w:szCs w:val="28"/>
        </w:rPr>
        <w:t xml:space="preserve"> 4.500 ha diện tích nuôi trồng thủy sản bị thiệt hại; các cơ sở hạ tầng kỹ thuật nông thôn và các công trình thủy lợi, đê điều bị hư hỏng nặng nề</w:t>
      </w:r>
      <w:r>
        <w:rPr>
          <w:rFonts w:ascii="Times New Roman" w:hAnsi="Times New Roman" w:cs="Times New Roman"/>
          <w:sz w:val="28"/>
          <w:szCs w:val="28"/>
        </w:rPr>
        <w:t xml:space="preserve">; </w:t>
      </w:r>
      <w:r w:rsidRPr="003D17D8">
        <w:rPr>
          <w:rFonts w:ascii="Times New Roman" w:hAnsi="Times New Roman" w:cs="Times New Roman"/>
          <w:sz w:val="28"/>
          <w:szCs w:val="28"/>
        </w:rPr>
        <w:t xml:space="preserve">cuộc sống của hàng vạn người dân miền Trung đang ở hoàn cảnh khó khăn, thiếu thốn rất cần sự chung tay giúp đỡ của đồng bào cả nước. </w:t>
      </w:r>
    </w:p>
    <w:p w:rsidR="003D17D8" w:rsidRPr="003D17D8" w:rsidRDefault="003D17D8" w:rsidP="000533CB">
      <w:pPr>
        <w:spacing w:after="0" w:line="400" w:lineRule="exact"/>
        <w:ind w:firstLine="720"/>
        <w:jc w:val="both"/>
        <w:rPr>
          <w:rFonts w:ascii="Times New Roman" w:hAnsi="Times New Roman" w:cs="Times New Roman"/>
          <w:sz w:val="28"/>
          <w:szCs w:val="28"/>
        </w:rPr>
      </w:pPr>
      <w:r w:rsidRPr="003D17D8">
        <w:rPr>
          <w:rFonts w:ascii="Times New Roman" w:hAnsi="Times New Roman" w:cs="Times New Roman"/>
          <w:sz w:val="28"/>
          <w:szCs w:val="28"/>
        </w:rPr>
        <w:t>Thực hiện Công văn số 8323-CV</w:t>
      </w:r>
      <w:r w:rsidR="00270421">
        <w:rPr>
          <w:rFonts w:ascii="Times New Roman" w:hAnsi="Times New Roman" w:cs="Times New Roman"/>
          <w:sz w:val="28"/>
          <w:szCs w:val="28"/>
        </w:rPr>
        <w:t xml:space="preserve">/TWĐTN-TNNT </w:t>
      </w:r>
      <w:r w:rsidRPr="003D17D8">
        <w:rPr>
          <w:rFonts w:ascii="Times New Roman" w:hAnsi="Times New Roman" w:cs="Times New Roman"/>
          <w:sz w:val="28"/>
          <w:szCs w:val="28"/>
        </w:rPr>
        <w:t>ngày 17/10/2016 của Trung ương Đoàn TNCS Hồ Chí Minh về việc tham gia khắc phục hậu quả mưa lũ tại các tỉnh miền Trung; Hưởng ứng lời kêu gọ</w:t>
      </w:r>
      <w:r w:rsidR="000533CB">
        <w:rPr>
          <w:rFonts w:ascii="Times New Roman" w:hAnsi="Times New Roman" w:cs="Times New Roman"/>
          <w:sz w:val="28"/>
          <w:szCs w:val="28"/>
        </w:rPr>
        <w:t>i</w:t>
      </w:r>
      <w:r w:rsidRPr="003D17D8">
        <w:rPr>
          <w:rFonts w:ascii="Times New Roman" w:hAnsi="Times New Roman" w:cs="Times New Roman"/>
          <w:sz w:val="28"/>
          <w:szCs w:val="28"/>
        </w:rPr>
        <w:t xml:space="preserve"> của </w:t>
      </w:r>
      <w:r w:rsidR="000533CB">
        <w:rPr>
          <w:rFonts w:ascii="Times New Roman" w:hAnsi="Times New Roman" w:cs="Times New Roman"/>
          <w:sz w:val="28"/>
          <w:szCs w:val="28"/>
        </w:rPr>
        <w:t xml:space="preserve">Chủ tịch </w:t>
      </w:r>
      <w:r w:rsidRPr="003D17D8">
        <w:rPr>
          <w:rFonts w:ascii="Times New Roman" w:hAnsi="Times New Roman" w:cs="Times New Roman"/>
          <w:sz w:val="28"/>
          <w:szCs w:val="28"/>
        </w:rPr>
        <w:t xml:space="preserve">Ủy ban Mặt trận Tổ quốc Việt Nam thành phố, Ban Thường vụ Thành đoàn </w:t>
      </w:r>
      <w:r w:rsidR="00895129">
        <w:rPr>
          <w:rFonts w:ascii="Times New Roman" w:hAnsi="Times New Roman" w:cs="Times New Roman"/>
          <w:sz w:val="28"/>
          <w:szCs w:val="28"/>
        </w:rPr>
        <w:t>đề nghị Hội LHTN Việt Nam thành phố và các thành viên tập thể,</w:t>
      </w:r>
      <w:r w:rsidRPr="003D17D8">
        <w:rPr>
          <w:rFonts w:ascii="Times New Roman" w:hAnsi="Times New Roman" w:cs="Times New Roman"/>
          <w:sz w:val="28"/>
          <w:szCs w:val="28"/>
        </w:rPr>
        <w:t xml:space="preserve"> Ban Thường vụ các Quận, Huyện đoàn, Đoàn trực thuộc, các đơn vị sự nghiệp trực thuộc thực hiện một số nội dung sau:</w:t>
      </w:r>
    </w:p>
    <w:p w:rsidR="00895129" w:rsidRPr="000533CB" w:rsidRDefault="00895129" w:rsidP="00895129">
      <w:pPr>
        <w:spacing w:after="0" w:line="400" w:lineRule="exact"/>
        <w:ind w:firstLine="720"/>
        <w:jc w:val="both"/>
        <w:rPr>
          <w:rFonts w:ascii="Times New Roman" w:hAnsi="Times New Roman" w:cs="Times New Roman"/>
          <w:spacing w:val="4"/>
          <w:sz w:val="28"/>
          <w:szCs w:val="28"/>
        </w:rPr>
      </w:pPr>
      <w:r w:rsidRPr="000533CB">
        <w:rPr>
          <w:rFonts w:ascii="Times New Roman" w:hAnsi="Times New Roman" w:cs="Times New Roman"/>
          <w:b/>
          <w:spacing w:val="4"/>
          <w:sz w:val="28"/>
          <w:szCs w:val="28"/>
        </w:rPr>
        <w:t>1.</w:t>
      </w:r>
      <w:r w:rsidRPr="000533CB">
        <w:rPr>
          <w:rFonts w:ascii="Times New Roman" w:hAnsi="Times New Roman" w:cs="Times New Roman"/>
          <w:spacing w:val="4"/>
          <w:sz w:val="28"/>
          <w:szCs w:val="28"/>
        </w:rPr>
        <w:t xml:space="preserve"> </w:t>
      </w:r>
      <w:r w:rsidR="003D17D8" w:rsidRPr="000533CB">
        <w:rPr>
          <w:rFonts w:ascii="Times New Roman" w:hAnsi="Times New Roman" w:cs="Times New Roman"/>
          <w:spacing w:val="4"/>
          <w:sz w:val="28"/>
          <w:szCs w:val="28"/>
        </w:rPr>
        <w:t xml:space="preserve">Tích cực tuyên truyền </w:t>
      </w:r>
      <w:r w:rsidRPr="000533CB">
        <w:rPr>
          <w:rFonts w:ascii="Times New Roman" w:hAnsi="Times New Roman" w:cs="Times New Roman"/>
          <w:spacing w:val="4"/>
          <w:sz w:val="28"/>
          <w:szCs w:val="28"/>
        </w:rPr>
        <w:t xml:space="preserve">tới đông đảo </w:t>
      </w:r>
      <w:r w:rsidR="000533CB" w:rsidRPr="000533CB">
        <w:rPr>
          <w:rFonts w:ascii="Times New Roman" w:hAnsi="Times New Roman" w:cs="Times New Roman"/>
          <w:spacing w:val="4"/>
          <w:sz w:val="28"/>
          <w:szCs w:val="28"/>
        </w:rPr>
        <w:t xml:space="preserve">cán bộ, </w:t>
      </w:r>
      <w:r w:rsidRPr="000533CB">
        <w:rPr>
          <w:rFonts w:ascii="Times New Roman" w:hAnsi="Times New Roman" w:cs="Times New Roman"/>
          <w:spacing w:val="4"/>
          <w:sz w:val="28"/>
          <w:szCs w:val="28"/>
        </w:rPr>
        <w:t>đoàn viên thanh niên tại địa phương, đơn vị về những thiệt hại của nhân dân các tỉnh miền Trung do đợt mưa lũ kéo dài vừa qua gây ra. Từ đó, khơi dậy tinh thần tương thân, tương ái, sẵn sàng chia sẻ những khó khăn, thiếu thốn cùng đồng bào miền</w:t>
      </w:r>
      <w:r w:rsidR="00837206" w:rsidRPr="000533CB">
        <w:rPr>
          <w:rFonts w:ascii="Times New Roman" w:hAnsi="Times New Roman" w:cs="Times New Roman"/>
          <w:spacing w:val="4"/>
          <w:sz w:val="28"/>
          <w:szCs w:val="28"/>
        </w:rPr>
        <w:t xml:space="preserve"> Trung trong</w:t>
      </w:r>
      <w:r w:rsidRPr="000533CB">
        <w:rPr>
          <w:rFonts w:ascii="Times New Roman" w:hAnsi="Times New Roman" w:cs="Times New Roman"/>
          <w:spacing w:val="4"/>
          <w:sz w:val="28"/>
          <w:szCs w:val="28"/>
        </w:rPr>
        <w:t xml:space="preserve"> tuổi trẻ thành phố.</w:t>
      </w:r>
    </w:p>
    <w:p w:rsidR="003D17D8" w:rsidRPr="003D17D8" w:rsidRDefault="003D17D8" w:rsidP="003D17D8">
      <w:pPr>
        <w:spacing w:after="0" w:line="400" w:lineRule="exact"/>
        <w:ind w:firstLine="720"/>
        <w:jc w:val="both"/>
        <w:rPr>
          <w:rFonts w:ascii="Times New Roman" w:hAnsi="Times New Roman" w:cs="Times New Roman"/>
          <w:sz w:val="28"/>
          <w:szCs w:val="28"/>
        </w:rPr>
      </w:pPr>
      <w:r w:rsidRPr="00270421">
        <w:rPr>
          <w:rFonts w:ascii="Times New Roman" w:hAnsi="Times New Roman" w:cs="Times New Roman"/>
          <w:b/>
          <w:sz w:val="28"/>
          <w:szCs w:val="28"/>
        </w:rPr>
        <w:t>2.</w:t>
      </w:r>
      <w:r w:rsidRPr="003D17D8">
        <w:rPr>
          <w:rFonts w:ascii="Times New Roman" w:hAnsi="Times New Roman" w:cs="Times New Roman"/>
          <w:sz w:val="28"/>
          <w:szCs w:val="28"/>
        </w:rPr>
        <w:t xml:space="preserve"> </w:t>
      </w:r>
      <w:r w:rsidR="00895129">
        <w:rPr>
          <w:rFonts w:ascii="Times New Roman" w:hAnsi="Times New Roman" w:cs="Times New Roman"/>
          <w:sz w:val="28"/>
          <w:szCs w:val="28"/>
        </w:rPr>
        <w:t>Thông qua cá</w:t>
      </w:r>
      <w:r w:rsidR="00937E42">
        <w:rPr>
          <w:rFonts w:ascii="Times New Roman" w:hAnsi="Times New Roman" w:cs="Times New Roman"/>
          <w:sz w:val="28"/>
          <w:szCs w:val="28"/>
        </w:rPr>
        <w:t>c</w:t>
      </w:r>
      <w:r w:rsidR="00895129">
        <w:rPr>
          <w:rFonts w:ascii="Times New Roman" w:hAnsi="Times New Roman" w:cs="Times New Roman"/>
          <w:sz w:val="28"/>
          <w:szCs w:val="28"/>
        </w:rPr>
        <w:t xml:space="preserve"> hoạt động của tổ chức Đoàn - Hội - Đội các cấp, chủ động tổ chức phát động, h</w:t>
      </w:r>
      <w:r w:rsidRPr="003D17D8">
        <w:rPr>
          <w:rFonts w:ascii="Times New Roman" w:hAnsi="Times New Roman" w:cs="Times New Roman"/>
          <w:sz w:val="28"/>
          <w:szCs w:val="28"/>
        </w:rPr>
        <w:t>uy động các nguồn lực xã hội, sự quyên góp của cán bộ, đoàn viên, thanh niên để hỗ trợ thanh thiếu nhi và nhân dân các tỉnh bị ảnh hưởng do mưa lũ. Trước mắt, tập trung vận động nguồn lực tài chính, các nhu yếu phẩ</w:t>
      </w:r>
      <w:r w:rsidR="008264BF">
        <w:rPr>
          <w:rFonts w:ascii="Times New Roman" w:hAnsi="Times New Roman" w:cs="Times New Roman"/>
          <w:sz w:val="28"/>
          <w:szCs w:val="28"/>
        </w:rPr>
        <w:t>m</w:t>
      </w:r>
      <w:r w:rsidRPr="003D17D8">
        <w:rPr>
          <w:rFonts w:ascii="Times New Roman" w:hAnsi="Times New Roman" w:cs="Times New Roman"/>
          <w:sz w:val="28"/>
          <w:szCs w:val="28"/>
        </w:rPr>
        <w:t xml:space="preserve"> như: nước uống, lương thực, thực phẩm, thuốc men, công cụ, hóa chất, thiết bị lọc nước, vệ sinh môi trường</w:t>
      </w:r>
      <w:r w:rsidR="00BC1ED1">
        <w:rPr>
          <w:rFonts w:ascii="Times New Roman" w:hAnsi="Times New Roman" w:cs="Times New Roman"/>
          <w:sz w:val="28"/>
          <w:szCs w:val="28"/>
        </w:rPr>
        <w:t>,..</w:t>
      </w:r>
      <w:r w:rsidRPr="003D17D8">
        <w:rPr>
          <w:rFonts w:ascii="Times New Roman" w:hAnsi="Times New Roman" w:cs="Times New Roman"/>
          <w:sz w:val="28"/>
          <w:szCs w:val="28"/>
        </w:rPr>
        <w:t>.</w:t>
      </w:r>
    </w:p>
    <w:p w:rsidR="008264BF" w:rsidRPr="00F22B88" w:rsidRDefault="003D17D8" w:rsidP="009B6381">
      <w:pPr>
        <w:spacing w:after="0" w:line="400" w:lineRule="exact"/>
        <w:ind w:firstLine="720"/>
        <w:jc w:val="both"/>
        <w:rPr>
          <w:rFonts w:ascii="Times New Roman" w:hAnsi="Times New Roman" w:cs="Times New Roman"/>
          <w:spacing w:val="-8"/>
          <w:sz w:val="28"/>
          <w:szCs w:val="28"/>
        </w:rPr>
      </w:pPr>
      <w:r w:rsidRPr="00F22B88">
        <w:rPr>
          <w:rFonts w:ascii="Times New Roman" w:hAnsi="Times New Roman" w:cs="Times New Roman"/>
          <w:b/>
          <w:spacing w:val="-8"/>
          <w:sz w:val="28"/>
          <w:szCs w:val="28"/>
        </w:rPr>
        <w:t>3.</w:t>
      </w:r>
      <w:r w:rsidRPr="00F22B88">
        <w:rPr>
          <w:rFonts w:ascii="Times New Roman" w:hAnsi="Times New Roman" w:cs="Times New Roman"/>
          <w:spacing w:val="-8"/>
          <w:sz w:val="28"/>
          <w:szCs w:val="28"/>
        </w:rPr>
        <w:t xml:space="preserve"> </w:t>
      </w:r>
      <w:r w:rsidR="008264BF" w:rsidRPr="00F22B88">
        <w:rPr>
          <w:rFonts w:ascii="Times New Roman" w:hAnsi="Times New Roman" w:cs="Times New Roman"/>
          <w:spacing w:val="-8"/>
          <w:sz w:val="28"/>
          <w:szCs w:val="28"/>
        </w:rPr>
        <w:t>Rà soát, kịp thời nắm bắt tình hình thiệt hại của các gia đình tại những vùng chịu ảnh hưởng do mưa lũ, có con em là đoàn viên, thanh niên đang học tậ</w:t>
      </w:r>
      <w:r w:rsidR="00F57C58" w:rsidRPr="00F22B88">
        <w:rPr>
          <w:rFonts w:ascii="Times New Roman" w:hAnsi="Times New Roman" w:cs="Times New Roman"/>
          <w:spacing w:val="-8"/>
          <w:sz w:val="28"/>
          <w:szCs w:val="28"/>
        </w:rPr>
        <w:t xml:space="preserve">p, công tác ở </w:t>
      </w:r>
      <w:r w:rsidR="008264BF" w:rsidRPr="00F22B88">
        <w:rPr>
          <w:rFonts w:ascii="Times New Roman" w:hAnsi="Times New Roman" w:cs="Times New Roman"/>
          <w:spacing w:val="-8"/>
          <w:sz w:val="28"/>
          <w:szCs w:val="28"/>
        </w:rPr>
        <w:t>đơn vị. Có biện pháp hỗ trợ, động viên kịp thời những trường hợp đặc biệt khó khăn.</w:t>
      </w:r>
    </w:p>
    <w:p w:rsidR="008264BF" w:rsidRDefault="008264BF" w:rsidP="009B6381">
      <w:pPr>
        <w:spacing w:after="0" w:line="400" w:lineRule="exact"/>
        <w:ind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4. Giao Ban Tuyên giáo Thành đoàn là bộ phận thường trực hướng dẫn việc tổ chức phát động ở cấp cơ sở, tiếp nhận các nguồn lực vận động, tham mưu cho Ban Thường vụ Thành đoàn tổ chức chương trình trực tiếp ủng hộ nhân dân và thanh thiếu nhi các tỉnh miền Trung </w:t>
      </w:r>
      <w:r w:rsidR="00937E42" w:rsidRPr="00937E42">
        <w:rPr>
          <w:rFonts w:ascii="Times New Roman" w:hAnsi="Times New Roman" w:cs="Times New Roman"/>
          <w:i/>
          <w:sz w:val="28"/>
          <w:szCs w:val="28"/>
        </w:rPr>
        <w:t>(dự kiến vào tuần 01 tháng 11 năm 2016).</w:t>
      </w:r>
    </w:p>
    <w:p w:rsidR="00937E42" w:rsidRPr="00937E42" w:rsidRDefault="00937E42" w:rsidP="009B6381">
      <w:pPr>
        <w:spacing w:after="0" w:line="400" w:lineRule="exact"/>
        <w:ind w:firstLine="720"/>
        <w:jc w:val="both"/>
        <w:rPr>
          <w:rFonts w:ascii="Times New Roman" w:hAnsi="Times New Roman" w:cs="Times New Roman"/>
          <w:sz w:val="28"/>
          <w:szCs w:val="28"/>
        </w:rPr>
      </w:pPr>
      <w:r>
        <w:rPr>
          <w:rFonts w:ascii="Times New Roman" w:hAnsi="Times New Roman" w:cs="Times New Roman"/>
          <w:sz w:val="28"/>
          <w:szCs w:val="28"/>
        </w:rPr>
        <w:t>5. Giao Ban Đoàn kết tập hợp thanh niên, Văn phòng Hội LHTN Việt Nam thanh phố là đầu mối tư vấn, hướng dẫn, kết nối thông tin giúp các tổ chức, cá nhân có nguyện vọng trực tiếp tổ chức hoạt động ủng hộ tại các tỉnh miền Trung; vận động và tiếp nhận nguồn lực từ các Câu lạc bộ, đội, nhóm thanh niên thuộc Hội LHTN Việt Nam thành phố.</w:t>
      </w:r>
    </w:p>
    <w:p w:rsidR="00C618B1" w:rsidRPr="00C618B1" w:rsidRDefault="00937E42" w:rsidP="00C618B1">
      <w:pPr>
        <w:spacing w:after="100" w:afterAutospacing="1" w:line="400" w:lineRule="exact"/>
        <w:ind w:firstLine="720"/>
        <w:jc w:val="both"/>
        <w:rPr>
          <w:rFonts w:ascii="Times New Roman" w:hAnsi="Times New Roman" w:cs="Times New Roman"/>
          <w:color w:val="000000" w:themeColor="text1"/>
          <w:spacing w:val="-8"/>
          <w:sz w:val="28"/>
          <w:szCs w:val="28"/>
        </w:rPr>
      </w:pPr>
      <w:r>
        <w:rPr>
          <w:rFonts w:ascii="Times New Roman" w:hAnsi="Times New Roman" w:cs="Times New Roman"/>
          <w:spacing w:val="-8"/>
          <w:sz w:val="28"/>
          <w:szCs w:val="28"/>
        </w:rPr>
        <w:t>Đợt cao điểm vận động ủng hộ nhân dân các tỉnh miền Trung được triển khai từ ngày 25/10</w:t>
      </w:r>
      <w:r w:rsidR="00F57C58">
        <w:rPr>
          <w:rFonts w:ascii="Times New Roman" w:hAnsi="Times New Roman" w:cs="Times New Roman"/>
          <w:spacing w:val="-8"/>
          <w:sz w:val="28"/>
          <w:szCs w:val="28"/>
        </w:rPr>
        <w:t>/2016</w:t>
      </w:r>
      <w:r>
        <w:rPr>
          <w:rFonts w:ascii="Times New Roman" w:hAnsi="Times New Roman" w:cs="Times New Roman"/>
          <w:spacing w:val="-8"/>
          <w:sz w:val="28"/>
          <w:szCs w:val="28"/>
        </w:rPr>
        <w:t xml:space="preserve"> đến </w:t>
      </w:r>
      <w:r w:rsidR="00F57C58">
        <w:rPr>
          <w:rFonts w:ascii="Times New Roman" w:hAnsi="Times New Roman" w:cs="Times New Roman"/>
          <w:spacing w:val="-8"/>
          <w:sz w:val="28"/>
          <w:szCs w:val="28"/>
        </w:rPr>
        <w:t>thời điểm Thành đoàn tổ chức đoàn công tác trực tiếp thăm, tặng quà tại các tỉnh miền Trung</w:t>
      </w:r>
      <w:r>
        <w:rPr>
          <w:rFonts w:ascii="Times New Roman" w:hAnsi="Times New Roman" w:cs="Times New Roman"/>
          <w:spacing w:val="-8"/>
          <w:sz w:val="28"/>
          <w:szCs w:val="28"/>
        </w:rPr>
        <w:t xml:space="preserve">. </w:t>
      </w:r>
      <w:r w:rsidR="003D17D8" w:rsidRPr="00025291">
        <w:rPr>
          <w:rFonts w:ascii="Times New Roman" w:hAnsi="Times New Roman" w:cs="Times New Roman"/>
          <w:spacing w:val="-8"/>
          <w:sz w:val="28"/>
          <w:szCs w:val="28"/>
        </w:rPr>
        <w:t xml:space="preserve">Nhận được thông báo này, Ban Thường vụ Thành đoàn đề nghị các Quận, Huyện đoàn, Đoàn trực thuộc, các đơn vị sự nghiệp trực thuộc </w:t>
      </w:r>
      <w:r w:rsidR="006721F3">
        <w:rPr>
          <w:rFonts w:ascii="Times New Roman" w:hAnsi="Times New Roman" w:cs="Times New Roman"/>
          <w:spacing w:val="-8"/>
          <w:sz w:val="28"/>
          <w:szCs w:val="28"/>
        </w:rPr>
        <w:t>khẩn trương</w:t>
      </w:r>
      <w:r>
        <w:rPr>
          <w:rFonts w:ascii="Times New Roman" w:hAnsi="Times New Roman" w:cs="Times New Roman"/>
          <w:spacing w:val="-8"/>
          <w:sz w:val="28"/>
          <w:szCs w:val="28"/>
        </w:rPr>
        <w:t xml:space="preserve"> triển khai thực hiện. Thông tin chi tiết đề nghị liên hệ Ban Tuyên giáo Thành đoàn</w:t>
      </w:r>
      <w:r w:rsidR="009F1690" w:rsidRPr="00025291">
        <w:rPr>
          <w:rFonts w:ascii="Times New Roman" w:hAnsi="Times New Roman" w:cs="Times New Roman"/>
          <w:spacing w:val="-8"/>
          <w:sz w:val="28"/>
          <w:szCs w:val="28"/>
        </w:rPr>
        <w:t xml:space="preserve">, </w:t>
      </w:r>
      <w:r w:rsidR="003D17D8" w:rsidRPr="00025291">
        <w:rPr>
          <w:rFonts w:ascii="Times New Roman" w:hAnsi="Times New Roman" w:cs="Times New Roman"/>
          <w:spacing w:val="-8"/>
          <w:sz w:val="28"/>
          <w:szCs w:val="28"/>
        </w:rPr>
        <w:t>số 22 Trần Hưng Đạo, quận Hồng Bàng, Hải Phòng, điện thoạ</w:t>
      </w:r>
      <w:r>
        <w:rPr>
          <w:rFonts w:ascii="Times New Roman" w:hAnsi="Times New Roman" w:cs="Times New Roman"/>
          <w:spacing w:val="-8"/>
          <w:sz w:val="28"/>
          <w:szCs w:val="28"/>
        </w:rPr>
        <w:t>i: 0313.745.924</w:t>
      </w:r>
      <w:r w:rsidR="003D17D8" w:rsidRPr="00025291">
        <w:rPr>
          <w:rFonts w:ascii="Times New Roman" w:hAnsi="Times New Roman" w:cs="Times New Roman"/>
          <w:spacing w:val="-8"/>
          <w:sz w:val="28"/>
          <w:szCs w:val="28"/>
        </w:rPr>
        <w:t xml:space="preserve">; Email: </w:t>
      </w:r>
      <w:hyperlink r:id="rId7" w:history="1">
        <w:r w:rsidRPr="00506F11">
          <w:rPr>
            <w:rStyle w:val="Hyperlink"/>
            <w:rFonts w:ascii="Times New Roman" w:hAnsi="Times New Roman" w:cs="Times New Roman"/>
            <w:spacing w:val="-8"/>
            <w:sz w:val="28"/>
            <w:szCs w:val="28"/>
          </w:rPr>
          <w:t>bantuyengiaothanhdoanhp@gmail.com</w:t>
        </w:r>
      </w:hyperlink>
      <w:r w:rsidR="00C618B1">
        <w:rPr>
          <w:rFonts w:ascii="Times New Roman" w:hAnsi="Times New Roman" w:cs="Times New Roman"/>
          <w:color w:val="000000" w:themeColor="text1"/>
          <w:spacing w:val="-8"/>
          <w:sz w:val="28"/>
          <w:szCs w:val="28"/>
        </w:rPr>
        <w:t>.</w:t>
      </w:r>
      <w:r w:rsidR="00F57C58">
        <w:rPr>
          <w:rFonts w:ascii="Times New Roman" w:hAnsi="Times New Roman"/>
          <w:sz w:val="28"/>
          <w:szCs w:val="28"/>
        </w:rPr>
        <w:t xml:space="preserve">             </w:t>
      </w:r>
      <w:r w:rsidR="00C618B1">
        <w:rPr>
          <w:rFonts w:ascii="Times New Roman" w:hAnsi="Times New Roman"/>
          <w:sz w:val="28"/>
          <w:szCs w:val="28"/>
        </w:rPr>
        <w:t xml:space="preserve">                          </w:t>
      </w:r>
    </w:p>
    <w:tbl>
      <w:tblPr>
        <w:tblW w:w="0" w:type="auto"/>
        <w:tblLook w:val="04A0"/>
      </w:tblPr>
      <w:tblGrid>
        <w:gridCol w:w="3258"/>
        <w:gridCol w:w="6030"/>
      </w:tblGrid>
      <w:tr w:rsidR="00C618B1" w:rsidRPr="00AA02FB" w:rsidTr="00C618B1">
        <w:tc>
          <w:tcPr>
            <w:tcW w:w="3258" w:type="dxa"/>
            <w:shd w:val="clear" w:color="auto" w:fill="auto"/>
          </w:tcPr>
          <w:p w:rsidR="00C618B1" w:rsidRPr="00AA02FB" w:rsidRDefault="00C618B1" w:rsidP="00CA2CF3">
            <w:pPr>
              <w:spacing w:after="0" w:line="240" w:lineRule="auto"/>
              <w:jc w:val="both"/>
              <w:rPr>
                <w:rFonts w:ascii="Times New Roman" w:hAnsi="Times New Roman"/>
                <w:b/>
                <w:sz w:val="26"/>
                <w:szCs w:val="26"/>
              </w:rPr>
            </w:pPr>
          </w:p>
          <w:p w:rsidR="00C618B1" w:rsidRPr="00AA02FB" w:rsidRDefault="00C618B1" w:rsidP="00CA2CF3">
            <w:pPr>
              <w:spacing w:after="0" w:line="240" w:lineRule="auto"/>
              <w:jc w:val="both"/>
              <w:rPr>
                <w:rFonts w:ascii="Times New Roman" w:hAnsi="Times New Roman"/>
                <w:b/>
                <w:sz w:val="26"/>
                <w:szCs w:val="26"/>
              </w:rPr>
            </w:pPr>
            <w:r w:rsidRPr="00AA02FB">
              <w:rPr>
                <w:rFonts w:ascii="Times New Roman" w:hAnsi="Times New Roman"/>
                <w:b/>
                <w:sz w:val="26"/>
                <w:szCs w:val="26"/>
              </w:rPr>
              <w:t>Nơi nhận:</w:t>
            </w:r>
          </w:p>
          <w:p w:rsidR="00C618B1" w:rsidRPr="00C618B1" w:rsidRDefault="00C618B1" w:rsidP="00C618B1">
            <w:pPr>
              <w:spacing w:after="0" w:line="240" w:lineRule="auto"/>
              <w:jc w:val="both"/>
              <w:rPr>
                <w:rFonts w:ascii="Times New Roman" w:hAnsi="Times New Roman"/>
                <w:spacing w:val="-6"/>
                <w:sz w:val="28"/>
                <w:szCs w:val="28"/>
              </w:rPr>
            </w:pPr>
            <w:r w:rsidRPr="00C618B1">
              <w:rPr>
                <w:rFonts w:ascii="Times New Roman" w:hAnsi="Times New Roman"/>
                <w:spacing w:val="-6"/>
              </w:rPr>
              <w:t>- Thường trực, các Ban Thành đoàn;</w:t>
            </w:r>
            <w:r w:rsidRPr="00C618B1">
              <w:rPr>
                <w:rFonts w:ascii="Times New Roman" w:hAnsi="Times New Roman"/>
                <w:spacing w:val="-6"/>
                <w:sz w:val="28"/>
                <w:szCs w:val="28"/>
              </w:rPr>
              <w:t xml:space="preserve">                               </w:t>
            </w:r>
          </w:p>
          <w:p w:rsidR="00C618B1" w:rsidRPr="00C618B1" w:rsidRDefault="00C618B1" w:rsidP="00C618B1">
            <w:pPr>
              <w:spacing w:after="0" w:line="240" w:lineRule="auto"/>
              <w:jc w:val="both"/>
              <w:rPr>
                <w:rFonts w:ascii="Times New Roman" w:hAnsi="Times New Roman"/>
                <w:spacing w:val="-8"/>
              </w:rPr>
            </w:pPr>
            <w:r w:rsidRPr="00C618B1">
              <w:rPr>
                <w:rFonts w:ascii="Times New Roman" w:hAnsi="Times New Roman"/>
                <w:spacing w:val="-8"/>
              </w:rPr>
              <w:t>- Văn phòng Hội LHTN Việt Nam, Hội Sinh viên Việt Nam TP;</w:t>
            </w:r>
          </w:p>
          <w:p w:rsidR="00C618B1" w:rsidRDefault="00C618B1" w:rsidP="00C618B1">
            <w:pPr>
              <w:spacing w:after="0" w:line="240" w:lineRule="auto"/>
              <w:jc w:val="both"/>
              <w:rPr>
                <w:rFonts w:ascii="Times New Roman" w:hAnsi="Times New Roman"/>
              </w:rPr>
            </w:pPr>
            <w:r>
              <w:rPr>
                <w:rFonts w:ascii="Times New Roman" w:hAnsi="Times New Roman"/>
              </w:rPr>
              <w:t>- Các Quận, Huyện đoàn, Đoàn trực thuộc;</w:t>
            </w:r>
          </w:p>
          <w:p w:rsidR="00C618B1" w:rsidRDefault="00C618B1" w:rsidP="00C618B1">
            <w:pPr>
              <w:spacing w:after="0" w:line="240" w:lineRule="auto"/>
              <w:jc w:val="both"/>
              <w:rPr>
                <w:rFonts w:ascii="Times New Roman" w:hAnsi="Times New Roman"/>
              </w:rPr>
            </w:pPr>
            <w:r>
              <w:rPr>
                <w:rFonts w:ascii="Times New Roman" w:hAnsi="Times New Roman"/>
              </w:rPr>
              <w:t>- Các đơn vị sự nghiệp trực thuộc;</w:t>
            </w:r>
          </w:p>
          <w:p w:rsidR="00C618B1" w:rsidRDefault="00C618B1" w:rsidP="00C618B1">
            <w:pPr>
              <w:spacing w:after="0" w:line="240" w:lineRule="auto"/>
              <w:jc w:val="both"/>
              <w:rPr>
                <w:rFonts w:ascii="Times New Roman" w:hAnsi="Times New Roman"/>
              </w:rPr>
            </w:pPr>
            <w:r w:rsidRPr="00AA02FB">
              <w:rPr>
                <w:rFonts w:ascii="Times New Roman" w:hAnsi="Times New Roman"/>
              </w:rPr>
              <w:t>- Lưu: VP, TG.</w:t>
            </w:r>
          </w:p>
          <w:p w:rsidR="00C618B1" w:rsidRPr="00F57C58" w:rsidRDefault="00C618B1" w:rsidP="00C618B1">
            <w:pPr>
              <w:spacing w:after="0" w:line="240" w:lineRule="auto"/>
              <w:jc w:val="both"/>
              <w:rPr>
                <w:rFonts w:ascii="Times New Roman" w:hAnsi="Times New Roman"/>
              </w:rPr>
            </w:pPr>
          </w:p>
          <w:p w:rsidR="00C618B1" w:rsidRPr="00AA02FB" w:rsidRDefault="00C618B1" w:rsidP="00CA2CF3">
            <w:pPr>
              <w:spacing w:after="0" w:line="240" w:lineRule="auto"/>
              <w:jc w:val="both"/>
              <w:rPr>
                <w:rFonts w:ascii="Times New Roman" w:hAnsi="Times New Roman"/>
                <w:sz w:val="28"/>
                <w:szCs w:val="28"/>
              </w:rPr>
            </w:pPr>
          </w:p>
        </w:tc>
        <w:tc>
          <w:tcPr>
            <w:tcW w:w="6030" w:type="dxa"/>
            <w:shd w:val="clear" w:color="auto" w:fill="auto"/>
          </w:tcPr>
          <w:p w:rsidR="00C618B1" w:rsidRPr="00AA02FB" w:rsidRDefault="006721F3" w:rsidP="006721F3">
            <w:pPr>
              <w:spacing w:after="0" w:line="240" w:lineRule="auto"/>
              <w:ind w:right="-540"/>
              <w:jc w:val="center"/>
              <w:rPr>
                <w:rFonts w:ascii="Times New Roman" w:hAnsi="Times New Roman"/>
                <w:b/>
                <w:sz w:val="28"/>
                <w:szCs w:val="28"/>
              </w:rPr>
            </w:pPr>
            <w:r>
              <w:rPr>
                <w:rFonts w:ascii="Times New Roman" w:hAnsi="Times New Roman"/>
                <w:b/>
                <w:sz w:val="26"/>
                <w:szCs w:val="28"/>
              </w:rPr>
              <w:t>TM. BAN THƯỜNG VỤ</w:t>
            </w:r>
            <w:r w:rsidR="00C618B1" w:rsidRPr="00F57C58">
              <w:rPr>
                <w:rFonts w:ascii="Times New Roman" w:hAnsi="Times New Roman"/>
                <w:b/>
                <w:sz w:val="26"/>
                <w:szCs w:val="28"/>
              </w:rPr>
              <w:t xml:space="preserve"> THÀNH ĐOÀN</w:t>
            </w:r>
          </w:p>
          <w:p w:rsidR="00C618B1" w:rsidRPr="00AA02FB" w:rsidRDefault="006721F3" w:rsidP="00CA2CF3">
            <w:pPr>
              <w:spacing w:after="0" w:line="240" w:lineRule="auto"/>
              <w:jc w:val="center"/>
              <w:rPr>
                <w:rFonts w:ascii="Times New Roman" w:hAnsi="Times New Roman"/>
                <w:sz w:val="28"/>
                <w:szCs w:val="28"/>
              </w:rPr>
            </w:pPr>
            <w:r>
              <w:rPr>
                <w:rFonts w:ascii="Times New Roman" w:hAnsi="Times New Roman"/>
                <w:sz w:val="28"/>
                <w:szCs w:val="28"/>
              </w:rPr>
              <w:t xml:space="preserve">  </w:t>
            </w:r>
            <w:r w:rsidR="00C618B1" w:rsidRPr="00AA02FB">
              <w:rPr>
                <w:rFonts w:ascii="Times New Roman" w:hAnsi="Times New Roman"/>
                <w:sz w:val="28"/>
                <w:szCs w:val="28"/>
              </w:rPr>
              <w:t>PHÓ BÍ THƯ</w:t>
            </w:r>
          </w:p>
          <w:p w:rsidR="00C618B1" w:rsidRDefault="00C618B1" w:rsidP="00CA2CF3">
            <w:pPr>
              <w:spacing w:after="0" w:line="240" w:lineRule="auto"/>
              <w:jc w:val="center"/>
              <w:rPr>
                <w:rFonts w:ascii="Times New Roman" w:hAnsi="Times New Roman"/>
                <w:sz w:val="28"/>
                <w:szCs w:val="28"/>
              </w:rPr>
            </w:pPr>
          </w:p>
          <w:p w:rsidR="00665CD7" w:rsidRPr="00E80C56" w:rsidRDefault="00665CD7" w:rsidP="00CA2CF3">
            <w:pPr>
              <w:spacing w:after="0" w:line="240" w:lineRule="auto"/>
              <w:jc w:val="center"/>
              <w:rPr>
                <w:rFonts w:ascii="Times New Roman" w:hAnsi="Times New Roman"/>
                <w:b/>
                <w:sz w:val="28"/>
                <w:szCs w:val="28"/>
              </w:rPr>
            </w:pPr>
          </w:p>
          <w:p w:rsidR="00C618B1" w:rsidRPr="00E80C56" w:rsidRDefault="00AA78BC" w:rsidP="00665CD7">
            <w:pPr>
              <w:spacing w:after="0" w:line="240" w:lineRule="auto"/>
              <w:jc w:val="center"/>
              <w:rPr>
                <w:rFonts w:ascii="Times New Roman" w:hAnsi="Times New Roman"/>
                <w:b/>
                <w:sz w:val="28"/>
                <w:szCs w:val="28"/>
              </w:rPr>
            </w:pPr>
            <w:r w:rsidRPr="00E80C56">
              <w:rPr>
                <w:rFonts w:ascii="Times New Roman" w:hAnsi="Times New Roman"/>
                <w:b/>
                <w:sz w:val="28"/>
                <w:szCs w:val="28"/>
              </w:rPr>
              <w:t>(Đã ký)</w:t>
            </w:r>
          </w:p>
          <w:p w:rsidR="00C618B1" w:rsidRDefault="00C618B1" w:rsidP="00CA2CF3">
            <w:pPr>
              <w:spacing w:after="0" w:line="240" w:lineRule="auto"/>
              <w:rPr>
                <w:rFonts w:ascii="Times New Roman" w:hAnsi="Times New Roman"/>
                <w:sz w:val="28"/>
                <w:szCs w:val="28"/>
              </w:rPr>
            </w:pPr>
          </w:p>
          <w:p w:rsidR="00C618B1" w:rsidRPr="00AA02FB" w:rsidRDefault="00C618B1" w:rsidP="00CA2CF3">
            <w:pPr>
              <w:spacing w:after="0" w:line="240" w:lineRule="auto"/>
              <w:rPr>
                <w:rFonts w:ascii="Times New Roman" w:hAnsi="Times New Roman"/>
                <w:sz w:val="28"/>
                <w:szCs w:val="28"/>
              </w:rPr>
            </w:pPr>
          </w:p>
          <w:p w:rsidR="00C618B1" w:rsidRPr="00AA02FB" w:rsidRDefault="00C618B1" w:rsidP="00CA2CF3">
            <w:pPr>
              <w:spacing w:after="0" w:line="240" w:lineRule="auto"/>
              <w:jc w:val="center"/>
              <w:rPr>
                <w:rFonts w:ascii="Times New Roman" w:hAnsi="Times New Roman"/>
                <w:b/>
                <w:sz w:val="28"/>
                <w:szCs w:val="28"/>
              </w:rPr>
            </w:pPr>
            <w:r w:rsidRPr="00AA02FB">
              <w:rPr>
                <w:rFonts w:ascii="Times New Roman" w:hAnsi="Times New Roman"/>
                <w:b/>
                <w:sz w:val="28"/>
                <w:szCs w:val="28"/>
              </w:rPr>
              <w:t>Đào Phú Dương</w:t>
            </w:r>
          </w:p>
        </w:tc>
      </w:tr>
    </w:tbl>
    <w:p w:rsidR="003D17D8" w:rsidRPr="00937E42" w:rsidRDefault="003D17D8" w:rsidP="00F57C58">
      <w:pPr>
        <w:spacing w:after="100" w:afterAutospacing="1" w:line="400" w:lineRule="exact"/>
        <w:ind w:firstLine="720"/>
        <w:jc w:val="both"/>
        <w:rPr>
          <w:rFonts w:ascii="Times New Roman" w:hAnsi="Times New Roman" w:cs="Times New Roman"/>
          <w:spacing w:val="-8"/>
          <w:sz w:val="28"/>
          <w:szCs w:val="28"/>
        </w:rPr>
      </w:pPr>
    </w:p>
    <w:sectPr w:rsidR="003D17D8" w:rsidRPr="00937E42" w:rsidSect="00F22B88">
      <w:pgSz w:w="12240" w:h="15840"/>
      <w:pgMar w:top="540" w:right="1440" w:bottom="45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968" w:rsidRDefault="00F02968" w:rsidP="003D17D8">
      <w:pPr>
        <w:spacing w:after="0" w:line="240" w:lineRule="auto"/>
      </w:pPr>
      <w:r>
        <w:separator/>
      </w:r>
    </w:p>
  </w:endnote>
  <w:endnote w:type="continuationSeparator" w:id="1">
    <w:p w:rsidR="00F02968" w:rsidRDefault="00F02968" w:rsidP="003D17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968" w:rsidRDefault="00F02968" w:rsidP="003D17D8">
      <w:pPr>
        <w:spacing w:after="0" w:line="240" w:lineRule="auto"/>
      </w:pPr>
      <w:r>
        <w:separator/>
      </w:r>
    </w:p>
  </w:footnote>
  <w:footnote w:type="continuationSeparator" w:id="1">
    <w:p w:rsidR="00F02968" w:rsidRDefault="00F02968" w:rsidP="003D17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02707"/>
    <w:multiLevelType w:val="hybridMultilevel"/>
    <w:tmpl w:val="54C22CF6"/>
    <w:lvl w:ilvl="0" w:tplc="F16C5BA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2A5FCF"/>
    <w:multiLevelType w:val="hybridMultilevel"/>
    <w:tmpl w:val="498839C2"/>
    <w:lvl w:ilvl="0" w:tplc="E852430A">
      <w:numFmt w:val="bullet"/>
      <w:lvlText w:val="-"/>
      <w:lvlJc w:val="left"/>
      <w:pPr>
        <w:ind w:left="720" w:hanging="360"/>
      </w:pPr>
      <w:rPr>
        <w:rFonts w:ascii="Times New Roman" w:eastAsiaTheme="minorEastAsia"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0442E3"/>
    <w:multiLevelType w:val="hybridMultilevel"/>
    <w:tmpl w:val="E758BE3E"/>
    <w:lvl w:ilvl="0" w:tplc="B43025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3D17D8"/>
    <w:rsid w:val="0000358D"/>
    <w:rsid w:val="000114BA"/>
    <w:rsid w:val="00021CCE"/>
    <w:rsid w:val="00025291"/>
    <w:rsid w:val="00034EE4"/>
    <w:rsid w:val="000533CB"/>
    <w:rsid w:val="000D03B8"/>
    <w:rsid w:val="00257CAD"/>
    <w:rsid w:val="00270421"/>
    <w:rsid w:val="002D4F2C"/>
    <w:rsid w:val="00327633"/>
    <w:rsid w:val="003D17D8"/>
    <w:rsid w:val="0042521F"/>
    <w:rsid w:val="00437D96"/>
    <w:rsid w:val="004A1755"/>
    <w:rsid w:val="0055174F"/>
    <w:rsid w:val="00553CCE"/>
    <w:rsid w:val="00567AA2"/>
    <w:rsid w:val="00612FCD"/>
    <w:rsid w:val="00625FCB"/>
    <w:rsid w:val="006636F4"/>
    <w:rsid w:val="00665CD7"/>
    <w:rsid w:val="006721F3"/>
    <w:rsid w:val="007F3FF6"/>
    <w:rsid w:val="008264BF"/>
    <w:rsid w:val="00837206"/>
    <w:rsid w:val="00895129"/>
    <w:rsid w:val="008D1530"/>
    <w:rsid w:val="00900822"/>
    <w:rsid w:val="00937E42"/>
    <w:rsid w:val="009A711F"/>
    <w:rsid w:val="009B6381"/>
    <w:rsid w:val="009F1690"/>
    <w:rsid w:val="00A02D94"/>
    <w:rsid w:val="00AA50F9"/>
    <w:rsid w:val="00AA78BC"/>
    <w:rsid w:val="00AE0168"/>
    <w:rsid w:val="00BC1ED1"/>
    <w:rsid w:val="00C612BB"/>
    <w:rsid w:val="00C618B1"/>
    <w:rsid w:val="00CA3BFF"/>
    <w:rsid w:val="00CF0913"/>
    <w:rsid w:val="00CF6B53"/>
    <w:rsid w:val="00D42366"/>
    <w:rsid w:val="00D668F5"/>
    <w:rsid w:val="00E517B4"/>
    <w:rsid w:val="00E80C56"/>
    <w:rsid w:val="00F02968"/>
    <w:rsid w:val="00F22B88"/>
    <w:rsid w:val="00F44A33"/>
    <w:rsid w:val="00F57C58"/>
    <w:rsid w:val="00FC3E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1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3D17D8"/>
    <w:rPr>
      <w:b/>
      <w:bCs/>
    </w:rPr>
  </w:style>
  <w:style w:type="character" w:styleId="Hyperlink">
    <w:name w:val="Hyperlink"/>
    <w:basedOn w:val="DefaultParagraphFont"/>
    <w:uiPriority w:val="99"/>
    <w:unhideWhenUsed/>
    <w:rsid w:val="003D17D8"/>
    <w:rPr>
      <w:color w:val="0000FF" w:themeColor="hyperlink"/>
      <w:u w:val="single"/>
    </w:rPr>
  </w:style>
  <w:style w:type="table" w:styleId="TableGrid">
    <w:name w:val="Table Grid"/>
    <w:basedOn w:val="TableNormal"/>
    <w:uiPriority w:val="59"/>
    <w:rsid w:val="003D17D8"/>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D17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17D8"/>
  </w:style>
  <w:style w:type="paragraph" w:styleId="Footer">
    <w:name w:val="footer"/>
    <w:basedOn w:val="Normal"/>
    <w:link w:val="FooterChar"/>
    <w:uiPriority w:val="99"/>
    <w:semiHidden/>
    <w:unhideWhenUsed/>
    <w:rsid w:val="003D17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17D8"/>
  </w:style>
  <w:style w:type="paragraph" w:styleId="ListParagraph">
    <w:name w:val="List Paragraph"/>
    <w:basedOn w:val="Normal"/>
    <w:uiPriority w:val="34"/>
    <w:qFormat/>
    <w:rsid w:val="0089512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ntuyengiaothanhdoanhp@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Dominator</dc:creator>
  <cp:lastModifiedBy>Dominator</cp:lastModifiedBy>
  <cp:revision>3</cp:revision>
  <dcterms:created xsi:type="dcterms:W3CDTF">2016-10-25T07:27:00Z</dcterms:created>
  <dcterms:modified xsi:type="dcterms:W3CDTF">2016-10-25T07:29:00Z</dcterms:modified>
</cp:coreProperties>
</file>