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147" w:type="dxa"/>
        <w:tblLook w:val="04A0" w:firstRow="1" w:lastRow="0" w:firstColumn="1" w:lastColumn="0" w:noHBand="0" w:noVBand="1"/>
      </w:tblPr>
      <w:tblGrid>
        <w:gridCol w:w="5104"/>
        <w:gridCol w:w="4394"/>
      </w:tblGrid>
      <w:tr w:rsidR="007A6125" w:rsidRPr="00E85B5E" w14:paraId="27B3773E" w14:textId="77777777" w:rsidTr="007A6125">
        <w:trPr>
          <w:trHeight w:val="1906"/>
        </w:trPr>
        <w:tc>
          <w:tcPr>
            <w:tcW w:w="5104" w:type="dxa"/>
            <w:shd w:val="clear" w:color="auto" w:fill="auto"/>
          </w:tcPr>
          <w:p w14:paraId="5F46D5E1" w14:textId="77777777" w:rsidR="007A6125" w:rsidRPr="00E85B5E" w:rsidRDefault="007A6125" w:rsidP="007A6125">
            <w:pPr>
              <w:spacing w:after="0" w:line="240" w:lineRule="auto"/>
              <w:jc w:val="center"/>
              <w:rPr>
                <w:rFonts w:ascii="Times New Roman" w:hAnsi="Times New Roman"/>
                <w:b/>
                <w:sz w:val="28"/>
                <w:szCs w:val="28"/>
              </w:rPr>
            </w:pPr>
            <w:r w:rsidRPr="00E85B5E">
              <w:rPr>
                <w:rFonts w:ascii="Times New Roman" w:hAnsi="Times New Roman"/>
                <w:b/>
                <w:sz w:val="28"/>
                <w:szCs w:val="28"/>
              </w:rPr>
              <w:t>BCH ĐOÀN TP. HẢI PHÒNG</w:t>
            </w:r>
          </w:p>
          <w:p w14:paraId="3B88090E" w14:textId="77777777" w:rsidR="007A6125" w:rsidRPr="00E85B5E" w:rsidRDefault="007A6125" w:rsidP="007A6125">
            <w:pPr>
              <w:spacing w:after="0" w:line="240" w:lineRule="auto"/>
              <w:jc w:val="center"/>
              <w:rPr>
                <w:rFonts w:ascii="Times New Roman" w:hAnsi="Times New Roman"/>
                <w:sz w:val="28"/>
                <w:szCs w:val="28"/>
              </w:rPr>
            </w:pPr>
            <w:r w:rsidRPr="00E85B5E">
              <w:rPr>
                <w:rFonts w:ascii="Times New Roman" w:hAnsi="Times New Roman"/>
                <w:sz w:val="28"/>
                <w:szCs w:val="28"/>
              </w:rPr>
              <w:t>***</w:t>
            </w:r>
          </w:p>
          <w:p w14:paraId="6CD042A3" w14:textId="4AB3882F" w:rsidR="007A6125" w:rsidRPr="00E85B5E" w:rsidRDefault="007A6125" w:rsidP="007A6125">
            <w:pPr>
              <w:spacing w:after="0" w:line="240" w:lineRule="auto"/>
              <w:jc w:val="center"/>
              <w:rPr>
                <w:rFonts w:ascii="Times New Roman" w:hAnsi="Times New Roman"/>
                <w:sz w:val="28"/>
                <w:szCs w:val="28"/>
              </w:rPr>
            </w:pPr>
            <w:r w:rsidRPr="00E85B5E">
              <w:rPr>
                <w:rFonts w:ascii="Times New Roman" w:hAnsi="Times New Roman"/>
                <w:sz w:val="28"/>
                <w:szCs w:val="28"/>
              </w:rPr>
              <w:t>Số:</w:t>
            </w:r>
            <w:r w:rsidR="001946DF">
              <w:rPr>
                <w:rFonts w:ascii="Times New Roman" w:hAnsi="Times New Roman"/>
                <w:sz w:val="28"/>
                <w:szCs w:val="28"/>
                <w:lang w:val="vi-VN"/>
              </w:rPr>
              <w:t xml:space="preserve"> 1025</w:t>
            </w:r>
            <w:r w:rsidRPr="00E85B5E">
              <w:rPr>
                <w:rFonts w:ascii="Times New Roman" w:hAnsi="Times New Roman"/>
                <w:sz w:val="28"/>
                <w:szCs w:val="28"/>
              </w:rPr>
              <w:t>-CV/TĐTN-BTG</w:t>
            </w:r>
          </w:p>
          <w:p w14:paraId="77399086" w14:textId="77777777" w:rsidR="007A6125" w:rsidRDefault="007A6125" w:rsidP="007A6125">
            <w:pPr>
              <w:spacing w:after="0" w:line="240" w:lineRule="auto"/>
              <w:jc w:val="center"/>
              <w:rPr>
                <w:rFonts w:ascii="Times New Roman" w:hAnsi="Times New Roman"/>
                <w:i/>
                <w:sz w:val="28"/>
              </w:rPr>
            </w:pPr>
            <w:r w:rsidRPr="00E85B5E">
              <w:rPr>
                <w:rFonts w:ascii="Times New Roman" w:hAnsi="Times New Roman"/>
                <w:i/>
                <w:sz w:val="28"/>
              </w:rPr>
              <w:t>“V/</w:t>
            </w:r>
            <w:r w:rsidRPr="00E85B5E">
              <w:rPr>
                <w:rFonts w:ascii="Times New Roman" w:hAnsi="Times New Roman"/>
                <w:i/>
                <w:sz w:val="24"/>
              </w:rPr>
              <w:t xml:space="preserve">v </w:t>
            </w:r>
            <w:r>
              <w:rPr>
                <w:rFonts w:ascii="Times New Roman" w:hAnsi="Times New Roman"/>
                <w:i/>
                <w:sz w:val="24"/>
                <w:lang w:val="vi-VN"/>
              </w:rPr>
              <w:t>tăng cường tuyên truyền đảm bảo an toàn giao thông đường sắt</w:t>
            </w:r>
            <w:r w:rsidRPr="00E85B5E">
              <w:rPr>
                <w:rFonts w:ascii="Times New Roman" w:hAnsi="Times New Roman"/>
                <w:i/>
                <w:sz w:val="28"/>
              </w:rPr>
              <w:t>”</w:t>
            </w:r>
          </w:p>
          <w:p w14:paraId="68E6D848" w14:textId="77777777" w:rsidR="007A6125" w:rsidRDefault="007A6125" w:rsidP="007A6125">
            <w:pPr>
              <w:spacing w:after="0" w:line="240" w:lineRule="auto"/>
              <w:jc w:val="center"/>
              <w:rPr>
                <w:rFonts w:ascii="Times New Roman" w:hAnsi="Times New Roman"/>
                <w:i/>
                <w:sz w:val="24"/>
              </w:rPr>
            </w:pPr>
          </w:p>
          <w:p w14:paraId="0C995E48" w14:textId="766A590A" w:rsidR="007A6125" w:rsidRPr="00E85B5E" w:rsidRDefault="007A6125" w:rsidP="007A6125">
            <w:pPr>
              <w:spacing w:after="0" w:line="240" w:lineRule="auto"/>
              <w:jc w:val="center"/>
              <w:rPr>
                <w:rFonts w:ascii="Times New Roman" w:hAnsi="Times New Roman"/>
                <w:i/>
                <w:sz w:val="24"/>
              </w:rPr>
            </w:pPr>
          </w:p>
        </w:tc>
        <w:tc>
          <w:tcPr>
            <w:tcW w:w="4394" w:type="dxa"/>
            <w:shd w:val="clear" w:color="auto" w:fill="auto"/>
          </w:tcPr>
          <w:p w14:paraId="72C29565" w14:textId="77777777" w:rsidR="007A6125" w:rsidRPr="00E85B5E" w:rsidRDefault="007A6125" w:rsidP="00EA7C52">
            <w:pPr>
              <w:spacing w:after="0" w:line="240" w:lineRule="auto"/>
              <w:jc w:val="center"/>
              <w:rPr>
                <w:rFonts w:ascii="Times New Roman" w:hAnsi="Times New Roman"/>
                <w:b/>
                <w:sz w:val="30"/>
                <w:szCs w:val="30"/>
                <w:u w:val="single"/>
              </w:rPr>
            </w:pPr>
            <w:r w:rsidRPr="00E85B5E">
              <w:rPr>
                <w:rFonts w:ascii="Times New Roman" w:hAnsi="Times New Roman"/>
                <w:b/>
                <w:sz w:val="30"/>
                <w:szCs w:val="30"/>
                <w:u w:val="single"/>
              </w:rPr>
              <w:t>ĐOÀN TNCS HỒ CHÍ MINH</w:t>
            </w:r>
          </w:p>
          <w:p w14:paraId="2DEA2819" w14:textId="77777777" w:rsidR="007A6125" w:rsidRPr="00E85B5E" w:rsidRDefault="007A6125" w:rsidP="00EA7C52">
            <w:pPr>
              <w:tabs>
                <w:tab w:val="left" w:pos="210"/>
                <w:tab w:val="center" w:pos="2284"/>
              </w:tabs>
              <w:spacing w:after="0" w:line="240" w:lineRule="auto"/>
              <w:jc w:val="center"/>
              <w:rPr>
                <w:rFonts w:ascii="Times New Roman" w:hAnsi="Times New Roman"/>
                <w:sz w:val="28"/>
                <w:szCs w:val="28"/>
              </w:rPr>
            </w:pPr>
          </w:p>
          <w:p w14:paraId="0B1109D9" w14:textId="10CEA5B0" w:rsidR="007A6125" w:rsidRPr="00B94EBD" w:rsidRDefault="007A6125" w:rsidP="00EA7C52">
            <w:pPr>
              <w:tabs>
                <w:tab w:val="left" w:pos="210"/>
                <w:tab w:val="center" w:pos="2284"/>
              </w:tabs>
              <w:spacing w:after="0" w:line="240" w:lineRule="auto"/>
              <w:jc w:val="center"/>
              <w:rPr>
                <w:rFonts w:ascii="Times New Roman" w:hAnsi="Times New Roman"/>
                <w:i/>
                <w:sz w:val="26"/>
                <w:szCs w:val="26"/>
                <w:lang w:val="vi-VN"/>
              </w:rPr>
            </w:pPr>
            <w:r w:rsidRPr="00E85B5E">
              <w:rPr>
                <w:rFonts w:ascii="Times New Roman" w:hAnsi="Times New Roman"/>
                <w:i/>
                <w:sz w:val="26"/>
                <w:szCs w:val="26"/>
              </w:rPr>
              <w:t>Hải Phòng, ngày</w:t>
            </w:r>
            <w:r w:rsidR="001946DF">
              <w:rPr>
                <w:rFonts w:ascii="Times New Roman" w:hAnsi="Times New Roman"/>
                <w:i/>
                <w:sz w:val="26"/>
                <w:szCs w:val="26"/>
                <w:lang w:val="vi-VN"/>
              </w:rPr>
              <w:t xml:space="preserve"> 06 </w:t>
            </w:r>
            <w:r w:rsidRPr="00E85B5E">
              <w:rPr>
                <w:rFonts w:ascii="Times New Roman" w:hAnsi="Times New Roman"/>
                <w:i/>
                <w:sz w:val="26"/>
                <w:szCs w:val="26"/>
              </w:rPr>
              <w:t>tháng 1</w:t>
            </w:r>
            <w:r>
              <w:rPr>
                <w:rFonts w:ascii="Times New Roman" w:hAnsi="Times New Roman"/>
                <w:i/>
                <w:sz w:val="26"/>
                <w:szCs w:val="26"/>
                <w:lang w:val="vi-VN"/>
              </w:rPr>
              <w:t>2</w:t>
            </w:r>
            <w:r w:rsidRPr="00E85B5E">
              <w:rPr>
                <w:rFonts w:ascii="Times New Roman" w:hAnsi="Times New Roman"/>
                <w:i/>
                <w:sz w:val="26"/>
                <w:szCs w:val="26"/>
              </w:rPr>
              <w:t xml:space="preserve"> năm 201</w:t>
            </w:r>
            <w:r>
              <w:rPr>
                <w:rFonts w:ascii="Times New Roman" w:hAnsi="Times New Roman"/>
                <w:i/>
                <w:sz w:val="26"/>
                <w:szCs w:val="26"/>
                <w:lang w:val="vi-VN"/>
              </w:rPr>
              <w:t>8</w:t>
            </w:r>
          </w:p>
        </w:tc>
      </w:tr>
    </w:tbl>
    <w:p w14:paraId="4EE8058C" w14:textId="37E0FDB6" w:rsidR="007A6125" w:rsidRPr="00DA0396" w:rsidRDefault="007A6125" w:rsidP="007A6125">
      <w:pPr>
        <w:spacing w:after="0" w:line="240" w:lineRule="auto"/>
        <w:jc w:val="center"/>
        <w:rPr>
          <w:rFonts w:ascii="Times New Roman" w:hAnsi="Times New Roman"/>
          <w:b/>
          <w:sz w:val="28"/>
          <w:szCs w:val="28"/>
          <w:lang w:val="vi-VN"/>
        </w:rPr>
      </w:pPr>
      <w:r w:rsidRPr="00E85B5E">
        <w:rPr>
          <w:rFonts w:ascii="Times New Roman" w:hAnsi="Times New Roman"/>
          <w:b/>
          <w:i/>
          <w:sz w:val="28"/>
          <w:szCs w:val="28"/>
        </w:rPr>
        <w:t>Kính gửi</w:t>
      </w:r>
      <w:r w:rsidRPr="00E85B5E">
        <w:rPr>
          <w:rFonts w:ascii="Times New Roman" w:hAnsi="Times New Roman"/>
          <w:b/>
          <w:sz w:val="28"/>
          <w:szCs w:val="28"/>
        </w:rPr>
        <w:t xml:space="preserve">: </w:t>
      </w:r>
      <w:r w:rsidR="00DA0396">
        <w:rPr>
          <w:rFonts w:ascii="Times New Roman" w:hAnsi="Times New Roman"/>
          <w:b/>
          <w:sz w:val="28"/>
          <w:szCs w:val="28"/>
          <w:lang w:val="vi-VN"/>
        </w:rPr>
        <w:t>Ban Thường vụ các Quận, Huyện đoàn</w:t>
      </w:r>
    </w:p>
    <w:p w14:paraId="12316B8E" w14:textId="5B8A2D79" w:rsidR="00AA2F4D" w:rsidRDefault="00AA2F4D">
      <w:pPr>
        <w:rPr>
          <w:lang w:val="vi-VN"/>
        </w:rPr>
      </w:pPr>
    </w:p>
    <w:p w14:paraId="7C9E9644" w14:textId="1BF305FE" w:rsidR="00DA0396" w:rsidRDefault="00DA0396" w:rsidP="002F002C">
      <w:pPr>
        <w:spacing w:line="312" w:lineRule="auto"/>
        <w:ind w:firstLine="720"/>
        <w:jc w:val="both"/>
        <w:rPr>
          <w:rFonts w:ascii="Times New Roman" w:hAnsi="Times New Roman"/>
          <w:sz w:val="28"/>
          <w:szCs w:val="28"/>
          <w:lang w:val="vi-VN"/>
        </w:rPr>
      </w:pPr>
      <w:r>
        <w:rPr>
          <w:rFonts w:ascii="Times New Roman" w:hAnsi="Times New Roman"/>
          <w:sz w:val="28"/>
          <w:szCs w:val="28"/>
          <w:lang w:val="vi-VN"/>
        </w:rPr>
        <w:t>Căn cứ</w:t>
      </w:r>
      <w:r w:rsidR="007A6125" w:rsidRPr="007A6125">
        <w:rPr>
          <w:rFonts w:ascii="Times New Roman" w:hAnsi="Times New Roman"/>
          <w:sz w:val="28"/>
          <w:szCs w:val="28"/>
          <w:lang w:val="vi-VN"/>
        </w:rPr>
        <w:t xml:space="preserve"> </w:t>
      </w:r>
      <w:r w:rsidR="007A6125">
        <w:rPr>
          <w:rFonts w:ascii="Times New Roman" w:hAnsi="Times New Roman"/>
          <w:sz w:val="28"/>
          <w:szCs w:val="28"/>
          <w:lang w:val="vi-VN"/>
        </w:rPr>
        <w:t>Công văn</w:t>
      </w:r>
      <w:r w:rsidR="007A6125" w:rsidRPr="007A6125">
        <w:rPr>
          <w:rFonts w:ascii="Times New Roman" w:hAnsi="Times New Roman"/>
          <w:sz w:val="28"/>
          <w:szCs w:val="28"/>
          <w:lang w:val="vi-VN"/>
        </w:rPr>
        <w:t xml:space="preserve"> số</w:t>
      </w:r>
      <w:r w:rsidR="007A6125">
        <w:rPr>
          <w:rFonts w:ascii="Times New Roman" w:hAnsi="Times New Roman"/>
          <w:sz w:val="28"/>
          <w:szCs w:val="28"/>
          <w:lang w:val="vi-VN"/>
        </w:rPr>
        <w:t xml:space="preserve"> 130/BATGT ngày 20/11/2018 của Ban An toàn giao thông thành phố</w:t>
      </w:r>
      <w:r>
        <w:rPr>
          <w:rFonts w:ascii="Times New Roman" w:hAnsi="Times New Roman"/>
          <w:sz w:val="28"/>
          <w:szCs w:val="28"/>
          <w:lang w:val="vi-VN"/>
        </w:rPr>
        <w:t xml:space="preserve"> về việc tăng cường thực hiện các giải pháp đảm bảo an toàn giao thông đường sắt, </w:t>
      </w:r>
      <w:r w:rsidRPr="00DA0396">
        <w:rPr>
          <w:rFonts w:ascii="Times New Roman" w:hAnsi="Times New Roman"/>
          <w:sz w:val="28"/>
          <w:szCs w:val="28"/>
          <w:lang w:val="vi-VN"/>
        </w:rPr>
        <w:t>Ban Thường vụ Thành đoàn đề nghị Ban Thường vụ các Quận, Huyện đoàn</w:t>
      </w:r>
      <w:r>
        <w:rPr>
          <w:rFonts w:ascii="Times New Roman" w:hAnsi="Times New Roman"/>
          <w:sz w:val="28"/>
          <w:szCs w:val="28"/>
          <w:lang w:val="vi-VN"/>
        </w:rPr>
        <w:t xml:space="preserve"> </w:t>
      </w:r>
      <w:r w:rsidRPr="00DA0396">
        <w:rPr>
          <w:rFonts w:ascii="Times New Roman" w:hAnsi="Times New Roman"/>
          <w:i/>
          <w:sz w:val="28"/>
          <w:szCs w:val="28"/>
          <w:lang w:val="vi-VN"/>
        </w:rPr>
        <w:t>(có tuyến đường sắt đi qua)</w:t>
      </w:r>
      <w:r>
        <w:rPr>
          <w:rFonts w:ascii="Times New Roman" w:hAnsi="Times New Roman"/>
          <w:sz w:val="28"/>
          <w:szCs w:val="28"/>
          <w:lang w:val="vi-VN"/>
        </w:rPr>
        <w:t xml:space="preserve"> </w:t>
      </w:r>
      <w:r w:rsidRPr="00DA0396">
        <w:rPr>
          <w:rFonts w:ascii="Times New Roman" w:hAnsi="Times New Roman"/>
          <w:sz w:val="28"/>
          <w:szCs w:val="28"/>
          <w:lang w:val="vi-VN"/>
        </w:rPr>
        <w:t>triển khai một số nội dung cụ thể sau:</w:t>
      </w:r>
    </w:p>
    <w:p w14:paraId="5539993E" w14:textId="13A12A35" w:rsidR="00DA0396" w:rsidRDefault="00DA0396" w:rsidP="002F002C">
      <w:pPr>
        <w:spacing w:after="0" w:line="312" w:lineRule="auto"/>
        <w:ind w:firstLine="720"/>
        <w:jc w:val="both"/>
        <w:rPr>
          <w:rFonts w:ascii="Times New Roman" w:hAnsi="Times New Roman"/>
          <w:sz w:val="28"/>
          <w:szCs w:val="28"/>
          <w:lang w:val="vi-VN"/>
        </w:rPr>
      </w:pPr>
      <w:r>
        <w:rPr>
          <w:rFonts w:ascii="Times New Roman" w:hAnsi="Times New Roman"/>
          <w:sz w:val="28"/>
          <w:szCs w:val="28"/>
          <w:lang w:val="vi-VN"/>
        </w:rPr>
        <w:t xml:space="preserve">- </w:t>
      </w:r>
      <w:r w:rsidR="009B08E1" w:rsidRPr="009B08E1">
        <w:rPr>
          <w:rFonts w:ascii="Times New Roman" w:hAnsi="Times New Roman"/>
          <w:sz w:val="28"/>
          <w:szCs w:val="28"/>
          <w:lang w:val="vi-VN"/>
        </w:rPr>
        <w:t xml:space="preserve">Thường xuyên </w:t>
      </w:r>
      <w:r w:rsidR="009B08E1">
        <w:rPr>
          <w:rFonts w:ascii="Times New Roman" w:hAnsi="Times New Roman"/>
          <w:sz w:val="28"/>
          <w:szCs w:val="28"/>
          <w:lang w:val="vi-VN"/>
        </w:rPr>
        <w:t xml:space="preserve">phối hợp cùng các lực lượng chức năng, </w:t>
      </w:r>
      <w:r w:rsidR="0026328E">
        <w:rPr>
          <w:rFonts w:ascii="Times New Roman" w:hAnsi="Times New Roman"/>
          <w:sz w:val="28"/>
          <w:szCs w:val="28"/>
          <w:lang w:val="vi-VN"/>
        </w:rPr>
        <w:t>Ban A</w:t>
      </w:r>
      <w:r w:rsidR="00A86628">
        <w:rPr>
          <w:rFonts w:ascii="Times New Roman" w:hAnsi="Times New Roman"/>
          <w:sz w:val="28"/>
          <w:szCs w:val="28"/>
          <w:lang w:val="vi-VN"/>
        </w:rPr>
        <w:t>n toàn giao thông</w:t>
      </w:r>
      <w:r w:rsidR="009B08E1">
        <w:rPr>
          <w:rFonts w:ascii="Times New Roman" w:hAnsi="Times New Roman"/>
          <w:sz w:val="28"/>
          <w:szCs w:val="28"/>
          <w:lang w:val="vi-VN"/>
        </w:rPr>
        <w:t xml:space="preserve"> cùng cấp </w:t>
      </w:r>
      <w:r w:rsidR="009B08E1" w:rsidRPr="009B08E1">
        <w:rPr>
          <w:rFonts w:ascii="Times New Roman" w:hAnsi="Times New Roman"/>
          <w:sz w:val="28"/>
          <w:szCs w:val="28"/>
          <w:lang w:val="vi-VN"/>
        </w:rPr>
        <w:t>kiểm tra, rà soát việc lấn chiếm hành lang an toàn giao thông đường sắt, các lối đi dân sinh, các lối đi tự mở. Kịp thời đề xuất bổ sung các biện pháp an toàn giao thông còn thiếu tại các vị trí giao cắt tiềm ẩn nguy cơ xảy ra tai nạn giao thông như: hệ thống vạch sơn, biển báo hiệu, đèn chiếu sáng...; chủ động trong việc phát quang cây cối, giải tỏa tầm nhìn cho cả hai phía đường sắt và đường bộ;</w:t>
      </w:r>
    </w:p>
    <w:p w14:paraId="36103B34" w14:textId="31604402" w:rsidR="009B08E1" w:rsidRDefault="009B08E1" w:rsidP="002F002C">
      <w:pPr>
        <w:spacing w:after="0" w:line="312" w:lineRule="auto"/>
        <w:ind w:firstLine="720"/>
        <w:jc w:val="both"/>
        <w:rPr>
          <w:rFonts w:ascii="Times New Roman" w:hAnsi="Times New Roman"/>
          <w:sz w:val="28"/>
          <w:szCs w:val="28"/>
          <w:lang w:val="vi-VN"/>
        </w:rPr>
      </w:pPr>
      <w:r>
        <w:rPr>
          <w:rFonts w:ascii="Times New Roman" w:hAnsi="Times New Roman"/>
          <w:sz w:val="28"/>
          <w:szCs w:val="28"/>
          <w:lang w:val="vi-VN"/>
        </w:rPr>
        <w:t xml:space="preserve">- Tuyên truyền, vận động </w:t>
      </w:r>
      <w:r w:rsidR="0026328E">
        <w:rPr>
          <w:rFonts w:ascii="Times New Roman" w:hAnsi="Times New Roman"/>
          <w:sz w:val="28"/>
          <w:szCs w:val="28"/>
          <w:lang w:val="vi-VN"/>
        </w:rPr>
        <w:t>đoàn viên, thanh niên</w:t>
      </w:r>
      <w:r w:rsidRPr="009B08E1">
        <w:rPr>
          <w:rFonts w:ascii="Times New Roman" w:hAnsi="Times New Roman"/>
          <w:sz w:val="28"/>
          <w:szCs w:val="28"/>
          <w:lang w:val="vi-VN"/>
        </w:rPr>
        <w:t xml:space="preserve"> không </w:t>
      </w:r>
      <w:r w:rsidR="0026328E">
        <w:rPr>
          <w:rFonts w:ascii="Times New Roman" w:hAnsi="Times New Roman"/>
          <w:sz w:val="28"/>
          <w:szCs w:val="28"/>
          <w:lang w:val="vi-VN"/>
        </w:rPr>
        <w:t>mở</w:t>
      </w:r>
      <w:r w:rsidRPr="009B08E1">
        <w:rPr>
          <w:rFonts w:ascii="Times New Roman" w:hAnsi="Times New Roman"/>
          <w:sz w:val="28"/>
          <w:szCs w:val="28"/>
          <w:lang w:val="vi-VN"/>
        </w:rPr>
        <w:t xml:space="preserve"> thêm các lối đi dân sinh tự mở</w:t>
      </w:r>
      <w:r w:rsidR="0026328E">
        <w:rPr>
          <w:rFonts w:ascii="Times New Roman" w:hAnsi="Times New Roman"/>
          <w:sz w:val="28"/>
          <w:szCs w:val="28"/>
          <w:lang w:val="vi-VN"/>
        </w:rPr>
        <w:t xml:space="preserve">; </w:t>
      </w:r>
      <w:r>
        <w:rPr>
          <w:rFonts w:ascii="Times New Roman" w:hAnsi="Times New Roman"/>
          <w:sz w:val="28"/>
          <w:szCs w:val="28"/>
          <w:lang w:val="vi-VN"/>
        </w:rPr>
        <w:t>nếu phát hiện ra các lối đi dân sinh tự mở</w:t>
      </w:r>
      <w:r w:rsidR="0026328E">
        <w:rPr>
          <w:rFonts w:ascii="Times New Roman" w:hAnsi="Times New Roman"/>
          <w:sz w:val="28"/>
          <w:szCs w:val="28"/>
          <w:lang w:val="vi-VN"/>
        </w:rPr>
        <w:t xml:space="preserve"> mới</w:t>
      </w:r>
      <w:r>
        <w:rPr>
          <w:rFonts w:ascii="Times New Roman" w:hAnsi="Times New Roman"/>
          <w:sz w:val="28"/>
          <w:szCs w:val="28"/>
          <w:lang w:val="vi-VN"/>
        </w:rPr>
        <w:t xml:space="preserve"> nhanh chóng báo cáo cấp Ủy, chính quyền cùng cấp để có biện pháp xử lý, ngăn chăn kịp thời;</w:t>
      </w:r>
    </w:p>
    <w:p w14:paraId="35FA3289" w14:textId="02E4FF92" w:rsidR="009B08E1" w:rsidRDefault="009B08E1" w:rsidP="002F002C">
      <w:pPr>
        <w:spacing w:after="0" w:line="312" w:lineRule="auto"/>
        <w:ind w:firstLine="720"/>
        <w:jc w:val="both"/>
        <w:rPr>
          <w:rFonts w:ascii="Times New Roman" w:hAnsi="Times New Roman"/>
          <w:sz w:val="28"/>
          <w:szCs w:val="28"/>
          <w:lang w:val="vi-VN"/>
        </w:rPr>
      </w:pPr>
      <w:r>
        <w:rPr>
          <w:rFonts w:ascii="Times New Roman" w:hAnsi="Times New Roman"/>
          <w:sz w:val="28"/>
          <w:szCs w:val="28"/>
          <w:lang w:val="vi-VN"/>
        </w:rPr>
        <w:t xml:space="preserve">- </w:t>
      </w:r>
      <w:r w:rsidRPr="009B08E1">
        <w:rPr>
          <w:rFonts w:ascii="Times New Roman" w:hAnsi="Times New Roman"/>
          <w:sz w:val="28"/>
          <w:szCs w:val="28"/>
          <w:lang w:val="vi-VN"/>
        </w:rPr>
        <w:t xml:space="preserve">Phối hợp với đơn vị quản lý tuyến đường sắt tuyên truyền đến người dân sinh sống gần khu vực có đường sắt đi qua Luật </w:t>
      </w:r>
      <w:r w:rsidR="0026328E">
        <w:rPr>
          <w:rFonts w:ascii="Times New Roman" w:hAnsi="Times New Roman"/>
          <w:sz w:val="28"/>
          <w:szCs w:val="28"/>
          <w:lang w:val="vi-VN"/>
        </w:rPr>
        <w:t>Đ</w:t>
      </w:r>
      <w:r w:rsidRPr="009B08E1">
        <w:rPr>
          <w:rFonts w:ascii="Times New Roman" w:hAnsi="Times New Roman"/>
          <w:sz w:val="28"/>
          <w:szCs w:val="28"/>
          <w:lang w:val="vi-VN"/>
        </w:rPr>
        <w:t>ường sắt,</w:t>
      </w:r>
      <w:r w:rsidR="0026328E">
        <w:rPr>
          <w:rFonts w:ascii="Times New Roman" w:hAnsi="Times New Roman"/>
          <w:sz w:val="28"/>
          <w:szCs w:val="28"/>
          <w:lang w:val="vi-VN"/>
        </w:rPr>
        <w:t xml:space="preserve"> Luật Giao thông</w:t>
      </w:r>
      <w:r w:rsidRPr="009B08E1">
        <w:rPr>
          <w:rFonts w:ascii="Times New Roman" w:hAnsi="Times New Roman"/>
          <w:sz w:val="28"/>
          <w:szCs w:val="28"/>
          <w:lang w:val="vi-VN"/>
        </w:rPr>
        <w:t xml:space="preserve"> </w:t>
      </w:r>
      <w:r w:rsidR="0026328E">
        <w:rPr>
          <w:rFonts w:ascii="Times New Roman" w:hAnsi="Times New Roman"/>
          <w:sz w:val="28"/>
          <w:szCs w:val="28"/>
          <w:lang w:val="vi-VN"/>
        </w:rPr>
        <w:t>đ</w:t>
      </w:r>
      <w:r w:rsidRPr="009B08E1">
        <w:rPr>
          <w:rFonts w:ascii="Times New Roman" w:hAnsi="Times New Roman"/>
          <w:sz w:val="28"/>
          <w:szCs w:val="28"/>
          <w:lang w:val="vi-VN"/>
        </w:rPr>
        <w:t xml:space="preserve">ường bộ nhằm hạn chế </w:t>
      </w:r>
      <w:r w:rsidR="0026328E">
        <w:rPr>
          <w:rFonts w:ascii="Times New Roman" w:hAnsi="Times New Roman"/>
          <w:sz w:val="28"/>
          <w:szCs w:val="28"/>
          <w:lang w:val="vi-VN"/>
        </w:rPr>
        <w:t>hành vi</w:t>
      </w:r>
      <w:r w:rsidRPr="009B08E1">
        <w:rPr>
          <w:rFonts w:ascii="Times New Roman" w:hAnsi="Times New Roman"/>
          <w:sz w:val="28"/>
          <w:szCs w:val="28"/>
          <w:lang w:val="vi-VN"/>
        </w:rPr>
        <w:t xml:space="preserve"> vi phạm, lấn chiếm hành lang an toàn giao thông đường sắt;</w:t>
      </w:r>
    </w:p>
    <w:p w14:paraId="32AB3845" w14:textId="789058C6" w:rsidR="00AA1686" w:rsidRDefault="009B08E1" w:rsidP="002F002C">
      <w:pPr>
        <w:spacing w:line="312" w:lineRule="auto"/>
        <w:ind w:firstLine="720"/>
        <w:jc w:val="both"/>
        <w:rPr>
          <w:rFonts w:ascii="Times New Roman" w:hAnsi="Times New Roman"/>
          <w:sz w:val="28"/>
          <w:szCs w:val="28"/>
          <w:lang w:val="vi-VN"/>
        </w:rPr>
      </w:pPr>
      <w:r>
        <w:rPr>
          <w:rFonts w:ascii="Times New Roman" w:hAnsi="Times New Roman"/>
          <w:sz w:val="28"/>
          <w:szCs w:val="28"/>
          <w:lang w:val="vi-VN"/>
        </w:rPr>
        <w:t xml:space="preserve">- </w:t>
      </w:r>
      <w:r w:rsidRPr="009B08E1">
        <w:rPr>
          <w:rFonts w:ascii="Times New Roman" w:hAnsi="Times New Roman"/>
          <w:sz w:val="28"/>
          <w:szCs w:val="28"/>
          <w:lang w:val="vi-VN"/>
        </w:rPr>
        <w:t>Tiếp tục bố trí các tình nguyện viên cảnh giới tại các điểm giao cắt mất an toàn giao thông</w:t>
      </w:r>
      <w:r w:rsidR="0026328E">
        <w:rPr>
          <w:rFonts w:ascii="Times New Roman" w:hAnsi="Times New Roman"/>
          <w:sz w:val="28"/>
          <w:szCs w:val="28"/>
          <w:lang w:val="vi-VN"/>
        </w:rPr>
        <w:t xml:space="preserve"> đường sắt</w:t>
      </w:r>
      <w:r w:rsidRPr="009B08E1">
        <w:rPr>
          <w:rFonts w:ascii="Times New Roman" w:hAnsi="Times New Roman"/>
          <w:sz w:val="28"/>
          <w:szCs w:val="28"/>
          <w:lang w:val="vi-VN"/>
        </w:rPr>
        <w:t xml:space="preserve"> có mật độ phương tiện qua lại đông, các khu công nghiệp, khu dân cư, chợ</w:t>
      </w:r>
      <w:r w:rsidR="00A86628">
        <w:rPr>
          <w:rFonts w:ascii="Times New Roman" w:hAnsi="Times New Roman"/>
          <w:sz w:val="28"/>
          <w:szCs w:val="28"/>
          <w:lang w:val="vi-VN"/>
        </w:rPr>
        <w:t xml:space="preserve">; </w:t>
      </w:r>
      <w:r w:rsidRPr="009B08E1">
        <w:rPr>
          <w:rFonts w:ascii="Times New Roman" w:hAnsi="Times New Roman"/>
          <w:sz w:val="28"/>
          <w:szCs w:val="28"/>
          <w:lang w:val="vi-VN"/>
        </w:rPr>
        <w:t>chủ động liên hệ với đơn vị quản lý mở các lớp tập huấn nghiệp vụ cảnh giới về an toàn giao thông qua đường ngang, lối đi tự mở cho các tình nguyện viên làm công tác cảnh giới</w:t>
      </w:r>
      <w:r w:rsidR="00AA1686">
        <w:rPr>
          <w:rFonts w:ascii="Times New Roman" w:hAnsi="Times New Roman"/>
          <w:sz w:val="28"/>
          <w:szCs w:val="28"/>
          <w:lang w:val="vi-VN"/>
        </w:rPr>
        <w:t>.</w:t>
      </w:r>
    </w:p>
    <w:p w14:paraId="4D87547A" w14:textId="079DB034" w:rsidR="002F002C" w:rsidRDefault="00AA1686" w:rsidP="002F002C">
      <w:pPr>
        <w:spacing w:line="312" w:lineRule="auto"/>
        <w:ind w:firstLine="720"/>
        <w:jc w:val="both"/>
        <w:rPr>
          <w:rFonts w:ascii="Times New Roman" w:hAnsi="Times New Roman"/>
          <w:sz w:val="28"/>
          <w:szCs w:val="28"/>
          <w:lang w:val="vi-VN"/>
        </w:rPr>
      </w:pPr>
      <w:r>
        <w:rPr>
          <w:rFonts w:ascii="Times New Roman" w:hAnsi="Times New Roman"/>
          <w:sz w:val="28"/>
          <w:szCs w:val="28"/>
          <w:lang w:val="vi-VN"/>
        </w:rPr>
        <w:t>-</w:t>
      </w:r>
      <w:r w:rsidR="002F002C">
        <w:rPr>
          <w:rFonts w:ascii="Times New Roman" w:hAnsi="Times New Roman"/>
          <w:sz w:val="28"/>
          <w:szCs w:val="28"/>
          <w:lang w:val="vi-VN"/>
        </w:rPr>
        <w:t xml:space="preserve"> Đề nghị</w:t>
      </w:r>
      <w:r>
        <w:rPr>
          <w:rFonts w:ascii="Times New Roman" w:hAnsi="Times New Roman"/>
          <w:sz w:val="28"/>
          <w:szCs w:val="28"/>
          <w:lang w:val="vi-VN"/>
        </w:rPr>
        <w:t xml:space="preserve"> </w:t>
      </w:r>
      <w:r w:rsidR="002F002C" w:rsidRPr="002F002C">
        <w:rPr>
          <w:rFonts w:ascii="Times New Roman" w:hAnsi="Times New Roman"/>
          <w:sz w:val="28"/>
          <w:szCs w:val="28"/>
          <w:lang w:val="vi-VN"/>
        </w:rPr>
        <w:t>Ban Thường vụ Quận đoàn Ngô Quyền</w:t>
      </w:r>
      <w:r w:rsidR="00A86628">
        <w:rPr>
          <w:rFonts w:ascii="Times New Roman" w:hAnsi="Times New Roman"/>
          <w:sz w:val="28"/>
          <w:szCs w:val="28"/>
          <w:lang w:val="vi-VN"/>
        </w:rPr>
        <w:t>,</w:t>
      </w:r>
      <w:r w:rsidR="002F002C">
        <w:rPr>
          <w:rFonts w:ascii="Times New Roman" w:hAnsi="Times New Roman"/>
          <w:sz w:val="28"/>
          <w:szCs w:val="28"/>
          <w:lang w:val="vi-VN"/>
        </w:rPr>
        <w:t xml:space="preserve"> Ban Thường vụ Quận đoàn Hồng Bàng</w:t>
      </w:r>
      <w:r w:rsidR="00A86628">
        <w:rPr>
          <w:rFonts w:ascii="Times New Roman" w:hAnsi="Times New Roman"/>
          <w:sz w:val="28"/>
          <w:szCs w:val="28"/>
          <w:lang w:val="vi-VN"/>
        </w:rPr>
        <w:t xml:space="preserve"> chỉ đạo Đoàn Thanh niên các phường: Cầu Đất, Máy Tơ, Hùng Vương</w:t>
      </w:r>
      <w:r w:rsidR="002F002C">
        <w:rPr>
          <w:rFonts w:ascii="Times New Roman" w:hAnsi="Times New Roman"/>
          <w:sz w:val="28"/>
          <w:szCs w:val="28"/>
          <w:lang w:val="vi-VN"/>
        </w:rPr>
        <w:t xml:space="preserve"> duy trì và</w:t>
      </w:r>
      <w:r w:rsidR="002F002C" w:rsidRPr="002F002C">
        <w:rPr>
          <w:rFonts w:ascii="Times New Roman" w:hAnsi="Times New Roman"/>
          <w:sz w:val="28"/>
          <w:szCs w:val="28"/>
          <w:lang w:val="vi-VN"/>
        </w:rPr>
        <w:t xml:space="preserve"> </w:t>
      </w:r>
      <w:r w:rsidR="002F002C">
        <w:rPr>
          <w:rFonts w:ascii="Times New Roman" w:hAnsi="Times New Roman"/>
          <w:sz w:val="28"/>
          <w:szCs w:val="28"/>
          <w:lang w:val="vi-VN"/>
        </w:rPr>
        <w:t xml:space="preserve">đẩy mạnh hoạt động của 02 </w:t>
      </w:r>
      <w:r w:rsidR="002F002C" w:rsidRPr="002F002C">
        <w:rPr>
          <w:rFonts w:ascii="Times New Roman" w:hAnsi="Times New Roman"/>
          <w:sz w:val="28"/>
          <w:szCs w:val="28"/>
          <w:lang w:val="vi-VN"/>
        </w:rPr>
        <w:t xml:space="preserve">mô hình </w:t>
      </w:r>
      <w:r w:rsidR="002F002C" w:rsidRPr="002F002C">
        <w:rPr>
          <w:rFonts w:ascii="Times New Roman" w:hAnsi="Times New Roman"/>
          <w:i/>
          <w:sz w:val="28"/>
          <w:szCs w:val="28"/>
          <w:lang w:val="vi-VN"/>
        </w:rPr>
        <w:t>“Tắt máy chờ tàu hỏa”</w:t>
      </w:r>
      <w:r w:rsidR="002F002C">
        <w:rPr>
          <w:rFonts w:ascii="Times New Roman" w:hAnsi="Times New Roman"/>
          <w:sz w:val="28"/>
          <w:szCs w:val="28"/>
          <w:lang w:val="vi-VN"/>
        </w:rPr>
        <w:t xml:space="preserve"> và </w:t>
      </w:r>
      <w:r w:rsidR="002F002C" w:rsidRPr="002F002C">
        <w:rPr>
          <w:rFonts w:ascii="Times New Roman" w:hAnsi="Times New Roman"/>
          <w:i/>
          <w:sz w:val="28"/>
          <w:szCs w:val="28"/>
          <w:lang w:val="vi-VN"/>
        </w:rPr>
        <w:lastRenderedPageBreak/>
        <w:t>“Điểm giao cắt đường bộ - đường sắt an toàn”</w:t>
      </w:r>
      <w:r w:rsidR="00A86628">
        <w:rPr>
          <w:rFonts w:ascii="Times New Roman" w:hAnsi="Times New Roman"/>
          <w:sz w:val="28"/>
          <w:szCs w:val="28"/>
          <w:lang w:val="vi-VN"/>
        </w:rPr>
        <w:t>; Ban Thường vụ Huyện đoàn An Dương chỉ đạo Đoàn Thanh niên</w:t>
      </w:r>
      <w:r w:rsidR="00C806D7">
        <w:rPr>
          <w:rFonts w:ascii="Times New Roman" w:hAnsi="Times New Roman"/>
          <w:sz w:val="28"/>
          <w:szCs w:val="28"/>
          <w:lang w:val="vi-VN"/>
        </w:rPr>
        <w:t xml:space="preserve"> các</w:t>
      </w:r>
      <w:r w:rsidR="00A86628">
        <w:rPr>
          <w:rFonts w:ascii="Times New Roman" w:hAnsi="Times New Roman"/>
          <w:sz w:val="28"/>
          <w:szCs w:val="28"/>
          <w:lang w:val="vi-VN"/>
        </w:rPr>
        <w:t xml:space="preserve"> xã</w:t>
      </w:r>
      <w:r w:rsidR="00C806D7">
        <w:rPr>
          <w:rFonts w:ascii="Times New Roman" w:hAnsi="Times New Roman"/>
          <w:sz w:val="28"/>
          <w:szCs w:val="28"/>
          <w:lang w:val="vi-VN"/>
        </w:rPr>
        <w:t xml:space="preserve"> có điểm giao cắt đường bộ - đường sắt thành lập mới và duy trì hoạt động </w:t>
      </w:r>
      <w:r w:rsidR="00C806D7" w:rsidRPr="002F002C">
        <w:rPr>
          <w:rFonts w:ascii="Times New Roman" w:hAnsi="Times New Roman"/>
          <w:sz w:val="28"/>
          <w:szCs w:val="28"/>
          <w:lang w:val="vi-VN"/>
        </w:rPr>
        <w:t xml:space="preserve">mô hình </w:t>
      </w:r>
      <w:r w:rsidR="00C806D7" w:rsidRPr="002F002C">
        <w:rPr>
          <w:rFonts w:ascii="Times New Roman" w:hAnsi="Times New Roman"/>
          <w:i/>
          <w:sz w:val="28"/>
          <w:szCs w:val="28"/>
          <w:lang w:val="vi-VN"/>
        </w:rPr>
        <w:t>“Tắt máy chờ tàu hỏa”</w:t>
      </w:r>
      <w:r w:rsidR="00C806D7">
        <w:rPr>
          <w:rFonts w:ascii="Times New Roman" w:hAnsi="Times New Roman"/>
          <w:sz w:val="28"/>
          <w:szCs w:val="28"/>
          <w:lang w:val="vi-VN"/>
        </w:rPr>
        <w:t xml:space="preserve"> hoặc </w:t>
      </w:r>
      <w:r w:rsidR="00C806D7" w:rsidRPr="002F002C">
        <w:rPr>
          <w:rFonts w:ascii="Times New Roman" w:hAnsi="Times New Roman"/>
          <w:i/>
          <w:sz w:val="28"/>
          <w:szCs w:val="28"/>
          <w:lang w:val="vi-VN"/>
        </w:rPr>
        <w:t>“Điểm giao cắt đường bộ - đường sắt an toàn”</w:t>
      </w:r>
      <w:r w:rsidR="00C806D7">
        <w:rPr>
          <w:rFonts w:ascii="Times New Roman" w:hAnsi="Times New Roman"/>
          <w:i/>
          <w:sz w:val="28"/>
          <w:szCs w:val="28"/>
          <w:lang w:val="vi-VN"/>
        </w:rPr>
        <w:t>.</w:t>
      </w:r>
    </w:p>
    <w:p w14:paraId="73A5A9AC" w14:textId="3D8DFFA5" w:rsidR="00710522" w:rsidRPr="00710522" w:rsidRDefault="00710522" w:rsidP="00C806D7">
      <w:pPr>
        <w:spacing w:after="160"/>
        <w:ind w:firstLine="720"/>
        <w:jc w:val="both"/>
        <w:rPr>
          <w:rFonts w:ascii="Times New Roman" w:hAnsi="Times New Roman"/>
          <w:sz w:val="28"/>
          <w:szCs w:val="28"/>
          <w:lang w:val="vi-VN"/>
        </w:rPr>
      </w:pPr>
      <w:r w:rsidRPr="00710522">
        <w:rPr>
          <w:rFonts w:ascii="Times New Roman" w:hAnsi="Times New Roman"/>
          <w:sz w:val="28"/>
          <w:szCs w:val="28"/>
          <w:lang w:val="vi-VN"/>
        </w:rPr>
        <w:t>Ban Thường vụ Thành đoàn đề nghị Ban Thường vụ các Quận, Huyện đoàn nghiêm túc triển khai thực hiện</w:t>
      </w:r>
      <w:r w:rsidR="00C806D7">
        <w:rPr>
          <w:rFonts w:ascii="Times New Roman" w:hAnsi="Times New Roman"/>
          <w:sz w:val="28"/>
          <w:szCs w:val="28"/>
          <w:lang w:val="vi-VN"/>
        </w:rPr>
        <w:t>; thường xuyên báo cáo kết quả triển khai hoạt động trong báo cáo hàng tháng gửi về Thành đoàn.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8"/>
      </w:tblGrid>
      <w:tr w:rsidR="0063224A" w:rsidRPr="001946DF" w14:paraId="2944D4B9" w14:textId="77777777" w:rsidTr="0063224A">
        <w:tc>
          <w:tcPr>
            <w:tcW w:w="3823" w:type="dxa"/>
          </w:tcPr>
          <w:p w14:paraId="61F5DB7D" w14:textId="77777777" w:rsidR="0063224A" w:rsidRDefault="0063224A" w:rsidP="009B08E1">
            <w:pPr>
              <w:spacing w:after="0"/>
              <w:jc w:val="both"/>
              <w:rPr>
                <w:rFonts w:ascii="Times New Roman" w:hAnsi="Times New Roman"/>
                <w:sz w:val="28"/>
                <w:szCs w:val="28"/>
                <w:lang w:val="vi-VN"/>
              </w:rPr>
            </w:pPr>
          </w:p>
          <w:p w14:paraId="5B4BE61A" w14:textId="4BDE7B20" w:rsidR="0063224A" w:rsidRDefault="0063224A" w:rsidP="0063224A">
            <w:pPr>
              <w:spacing w:after="0" w:line="240" w:lineRule="auto"/>
              <w:rPr>
                <w:rFonts w:ascii="Times New Roman" w:eastAsia="Times New Roman" w:hAnsi="Times New Roman"/>
                <w:b/>
                <w:sz w:val="26"/>
                <w:szCs w:val="26"/>
                <w:lang w:val="vi-VN"/>
              </w:rPr>
            </w:pPr>
            <w:r w:rsidRPr="0026328E">
              <w:rPr>
                <w:rFonts w:ascii="Times New Roman" w:eastAsia="Times New Roman" w:hAnsi="Times New Roman"/>
                <w:b/>
                <w:sz w:val="26"/>
                <w:szCs w:val="26"/>
                <w:lang w:val="vi-VN"/>
              </w:rPr>
              <w:t>Nơi nhận:</w:t>
            </w:r>
          </w:p>
          <w:p w14:paraId="312650F2" w14:textId="7493A5F2" w:rsidR="003D37BA" w:rsidRPr="003D37BA" w:rsidRDefault="003D37BA" w:rsidP="0063224A">
            <w:pPr>
              <w:spacing w:after="0" w:line="240" w:lineRule="auto"/>
              <w:rPr>
                <w:rFonts w:ascii="Times New Roman" w:hAnsi="Times New Roman"/>
                <w:lang w:val="vi-VN"/>
              </w:rPr>
            </w:pPr>
            <w:r>
              <w:rPr>
                <w:rFonts w:ascii="Times New Roman" w:hAnsi="Times New Roman"/>
                <w:lang w:val="vi-VN"/>
              </w:rPr>
              <w:t>- Sở GTVT TP;</w:t>
            </w:r>
          </w:p>
          <w:p w14:paraId="6EF0A3B4" w14:textId="7ABD5CFF" w:rsidR="0063224A" w:rsidRDefault="0063224A" w:rsidP="0063224A">
            <w:pPr>
              <w:spacing w:after="0" w:line="240" w:lineRule="auto"/>
              <w:rPr>
                <w:rFonts w:ascii="Times New Roman" w:hAnsi="Times New Roman"/>
                <w:lang w:val="vi-VN"/>
              </w:rPr>
            </w:pPr>
            <w:r w:rsidRPr="0026328E">
              <w:rPr>
                <w:rFonts w:ascii="Times New Roman" w:eastAsia="Times New Roman" w:hAnsi="Times New Roman"/>
                <w:lang w:val="vi-VN"/>
              </w:rPr>
              <w:t>-</w:t>
            </w:r>
            <w:r w:rsidRPr="0063224A">
              <w:rPr>
                <w:rFonts w:ascii="Times New Roman" w:hAnsi="Times New Roman"/>
                <w:lang w:val="vi-VN"/>
              </w:rPr>
              <w:t xml:space="preserve"> </w:t>
            </w:r>
            <w:r w:rsidR="003D37BA">
              <w:rPr>
                <w:rFonts w:ascii="Times New Roman" w:hAnsi="Times New Roman"/>
                <w:lang w:val="vi-VN"/>
              </w:rPr>
              <w:t>Ban ATGT TP</w:t>
            </w:r>
            <w:r w:rsidRPr="0063224A">
              <w:rPr>
                <w:rFonts w:ascii="Times New Roman" w:hAnsi="Times New Roman"/>
                <w:lang w:val="vi-VN"/>
              </w:rPr>
              <w:t>;</w:t>
            </w:r>
          </w:p>
          <w:p w14:paraId="67739A81" w14:textId="2BF546D3" w:rsidR="003D37BA" w:rsidRDefault="003D37BA" w:rsidP="0063224A">
            <w:pPr>
              <w:spacing w:after="0" w:line="240" w:lineRule="auto"/>
              <w:rPr>
                <w:rFonts w:ascii="Times New Roman" w:hAnsi="Times New Roman"/>
                <w:lang w:val="vi-VN"/>
              </w:rPr>
            </w:pPr>
            <w:r>
              <w:rPr>
                <w:rFonts w:ascii="Times New Roman" w:hAnsi="Times New Roman"/>
                <w:lang w:val="vi-VN"/>
              </w:rPr>
              <w:t>- VP Ban ATGT TP;</w:t>
            </w:r>
          </w:p>
          <w:p w14:paraId="7BAAE0A5" w14:textId="7AA3D0D7" w:rsidR="003D37BA" w:rsidRDefault="003D37BA" w:rsidP="0063224A">
            <w:pPr>
              <w:spacing w:after="0" w:line="240" w:lineRule="auto"/>
              <w:rPr>
                <w:rFonts w:ascii="Times New Roman" w:hAnsi="Times New Roman"/>
                <w:lang w:val="vi-VN"/>
              </w:rPr>
            </w:pPr>
            <w:r>
              <w:rPr>
                <w:rFonts w:ascii="Times New Roman" w:hAnsi="Times New Roman"/>
                <w:lang w:val="vi-VN"/>
              </w:rPr>
              <w:t>- Như kính gửi;</w:t>
            </w:r>
          </w:p>
          <w:p w14:paraId="623B2860" w14:textId="03A45AC2" w:rsidR="0063224A" w:rsidRPr="0063224A" w:rsidRDefault="0063224A" w:rsidP="0063224A">
            <w:pPr>
              <w:spacing w:after="0" w:line="240" w:lineRule="auto"/>
              <w:rPr>
                <w:rFonts w:ascii="Times New Roman" w:hAnsi="Times New Roman"/>
                <w:lang w:val="vi-VN"/>
              </w:rPr>
            </w:pPr>
            <w:r>
              <w:rPr>
                <w:rFonts w:ascii="Times New Roman" w:hAnsi="Times New Roman"/>
                <w:lang w:val="vi-VN"/>
              </w:rPr>
              <w:t>-Lưu: TG, VPTH.</w:t>
            </w:r>
          </w:p>
        </w:tc>
        <w:tc>
          <w:tcPr>
            <w:tcW w:w="5238" w:type="dxa"/>
          </w:tcPr>
          <w:p w14:paraId="70197187" w14:textId="77777777" w:rsidR="0063224A" w:rsidRDefault="0063224A" w:rsidP="0063224A">
            <w:pPr>
              <w:spacing w:after="0"/>
              <w:jc w:val="center"/>
              <w:rPr>
                <w:rFonts w:ascii="Times New Roman" w:hAnsi="Times New Roman"/>
                <w:b/>
                <w:sz w:val="28"/>
                <w:szCs w:val="28"/>
                <w:lang w:val="vi-VN"/>
              </w:rPr>
            </w:pPr>
            <w:r>
              <w:rPr>
                <w:rFonts w:ascii="Times New Roman" w:hAnsi="Times New Roman"/>
                <w:b/>
                <w:sz w:val="28"/>
                <w:szCs w:val="28"/>
                <w:lang w:val="vi-VN"/>
              </w:rPr>
              <w:t>TM. BAN THƯỜNG VỤ THÀNH ĐOÀN</w:t>
            </w:r>
          </w:p>
          <w:p w14:paraId="711FE0BB" w14:textId="77777777" w:rsidR="0063224A" w:rsidRDefault="0063224A" w:rsidP="0063224A">
            <w:pPr>
              <w:spacing w:after="0"/>
              <w:jc w:val="center"/>
              <w:rPr>
                <w:rFonts w:ascii="Times New Roman" w:hAnsi="Times New Roman"/>
                <w:sz w:val="28"/>
                <w:szCs w:val="28"/>
                <w:lang w:val="vi-VN"/>
              </w:rPr>
            </w:pPr>
            <w:r>
              <w:rPr>
                <w:rFonts w:ascii="Times New Roman" w:hAnsi="Times New Roman"/>
                <w:sz w:val="28"/>
                <w:szCs w:val="28"/>
                <w:lang w:val="vi-VN"/>
              </w:rPr>
              <w:t>BÍ THƯ</w:t>
            </w:r>
          </w:p>
          <w:p w14:paraId="39932BB5" w14:textId="74C927AC" w:rsidR="00710522" w:rsidRDefault="00710522" w:rsidP="00710522">
            <w:pPr>
              <w:spacing w:after="0"/>
              <w:rPr>
                <w:rFonts w:ascii="Times New Roman" w:hAnsi="Times New Roman"/>
                <w:sz w:val="28"/>
                <w:szCs w:val="28"/>
                <w:lang w:val="vi-VN"/>
              </w:rPr>
            </w:pPr>
          </w:p>
          <w:p w14:paraId="6403FA14" w14:textId="14E1432F" w:rsidR="00C806D7" w:rsidRPr="001946DF" w:rsidRDefault="001946DF" w:rsidP="001946DF">
            <w:pPr>
              <w:spacing w:after="0"/>
              <w:jc w:val="center"/>
              <w:rPr>
                <w:rFonts w:ascii="Times New Roman" w:hAnsi="Times New Roman"/>
                <w:i/>
                <w:sz w:val="28"/>
                <w:szCs w:val="28"/>
                <w:lang w:val="vi-VN"/>
              </w:rPr>
            </w:pPr>
            <w:r>
              <w:rPr>
                <w:rFonts w:ascii="Times New Roman" w:hAnsi="Times New Roman"/>
                <w:i/>
                <w:sz w:val="28"/>
                <w:szCs w:val="28"/>
                <w:lang w:val="vi-VN"/>
              </w:rPr>
              <w:t>(</w:t>
            </w:r>
            <w:bookmarkStart w:id="0" w:name="_GoBack"/>
            <w:bookmarkEnd w:id="0"/>
            <w:r>
              <w:rPr>
                <w:rFonts w:ascii="Times New Roman" w:hAnsi="Times New Roman"/>
                <w:i/>
                <w:sz w:val="28"/>
                <w:szCs w:val="28"/>
                <w:lang w:val="vi-VN"/>
              </w:rPr>
              <w:t>Đã ký)</w:t>
            </w:r>
          </w:p>
          <w:p w14:paraId="567241D5" w14:textId="77777777" w:rsidR="00710522" w:rsidRDefault="00710522" w:rsidP="00710522">
            <w:pPr>
              <w:spacing w:after="0"/>
              <w:rPr>
                <w:rFonts w:ascii="Times New Roman" w:hAnsi="Times New Roman"/>
                <w:sz w:val="28"/>
                <w:szCs w:val="28"/>
                <w:lang w:val="vi-VN"/>
              </w:rPr>
            </w:pPr>
          </w:p>
          <w:p w14:paraId="4AA6A5AB" w14:textId="77777777" w:rsidR="0063224A" w:rsidRDefault="0063224A" w:rsidP="0063224A">
            <w:pPr>
              <w:spacing w:after="0"/>
              <w:jc w:val="center"/>
              <w:rPr>
                <w:rFonts w:ascii="Times New Roman" w:hAnsi="Times New Roman"/>
                <w:sz w:val="28"/>
                <w:szCs w:val="28"/>
                <w:lang w:val="vi-VN"/>
              </w:rPr>
            </w:pPr>
          </w:p>
          <w:p w14:paraId="1288E84F" w14:textId="41AD89BB" w:rsidR="0063224A" w:rsidRPr="0063224A" w:rsidRDefault="0063224A" w:rsidP="0063224A">
            <w:pPr>
              <w:spacing w:after="0"/>
              <w:jc w:val="center"/>
              <w:rPr>
                <w:rFonts w:ascii="Times New Roman" w:hAnsi="Times New Roman"/>
                <w:b/>
                <w:sz w:val="28"/>
                <w:szCs w:val="28"/>
                <w:lang w:val="vi-VN"/>
              </w:rPr>
            </w:pPr>
            <w:r>
              <w:rPr>
                <w:rFonts w:ascii="Times New Roman" w:hAnsi="Times New Roman"/>
                <w:b/>
                <w:sz w:val="28"/>
                <w:szCs w:val="28"/>
                <w:lang w:val="vi-VN"/>
              </w:rPr>
              <w:t>Đào Phú Thùy Dương</w:t>
            </w:r>
          </w:p>
        </w:tc>
      </w:tr>
    </w:tbl>
    <w:p w14:paraId="22C43FC5" w14:textId="77777777" w:rsidR="0063224A" w:rsidRPr="0063224A" w:rsidRDefault="0063224A" w:rsidP="009B08E1">
      <w:pPr>
        <w:spacing w:after="0"/>
        <w:ind w:firstLine="720"/>
        <w:jc w:val="both"/>
        <w:rPr>
          <w:rFonts w:ascii="Times New Roman" w:hAnsi="Times New Roman"/>
          <w:sz w:val="28"/>
          <w:szCs w:val="28"/>
          <w:lang w:val="vi-VN"/>
        </w:rPr>
      </w:pPr>
    </w:p>
    <w:sectPr w:rsidR="0063224A" w:rsidRPr="0063224A" w:rsidSect="002F002C">
      <w:pgSz w:w="11906" w:h="16838"/>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F18"/>
    <w:rsid w:val="001946DF"/>
    <w:rsid w:val="0026328E"/>
    <w:rsid w:val="002B1C48"/>
    <w:rsid w:val="002F002C"/>
    <w:rsid w:val="003D37BA"/>
    <w:rsid w:val="0063224A"/>
    <w:rsid w:val="00710522"/>
    <w:rsid w:val="007A6125"/>
    <w:rsid w:val="00863E25"/>
    <w:rsid w:val="008E6FD4"/>
    <w:rsid w:val="00966B1D"/>
    <w:rsid w:val="009B08E1"/>
    <w:rsid w:val="00A86628"/>
    <w:rsid w:val="00AA1686"/>
    <w:rsid w:val="00AA2F4D"/>
    <w:rsid w:val="00C806D7"/>
    <w:rsid w:val="00DA0396"/>
    <w:rsid w:val="00F71F1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5FDC6"/>
  <w15:chartTrackingRefBased/>
  <w15:docId w15:val="{EA2B5950-1011-47CA-AA1B-919063DB6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ajorHAnsi"/>
        <w:sz w:val="28"/>
        <w:szCs w:val="28"/>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6125"/>
    <w:pPr>
      <w:spacing w:after="200" w:line="276" w:lineRule="auto"/>
    </w:pPr>
    <w:rPr>
      <w:rFonts w:ascii="Calibri" w:eastAsia="Calibri" w:hAnsi="Calibri" w:cs="Times New Roman"/>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396"/>
    <w:pPr>
      <w:ind w:left="720"/>
      <w:contextualSpacing/>
    </w:pPr>
  </w:style>
  <w:style w:type="table" w:styleId="TableGrid">
    <w:name w:val="Table Grid"/>
    <w:basedOn w:val="TableNormal"/>
    <w:uiPriority w:val="39"/>
    <w:rsid w:val="006322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05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522"/>
    <w:rPr>
      <w:rFonts w:ascii="Segoe UI" w:eastAsia="Calibr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tuấn hoàng</dc:creator>
  <cp:keywords/>
  <dc:description/>
  <cp:lastModifiedBy>tuấn hoàng</cp:lastModifiedBy>
  <cp:revision>9</cp:revision>
  <cp:lastPrinted>2018-11-28T04:14:00Z</cp:lastPrinted>
  <dcterms:created xsi:type="dcterms:W3CDTF">2018-11-28T02:12:00Z</dcterms:created>
  <dcterms:modified xsi:type="dcterms:W3CDTF">2018-12-12T03:52:00Z</dcterms:modified>
</cp:coreProperties>
</file>